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00" w:rsidRPr="00D92AC3" w:rsidRDefault="00797935" w:rsidP="00697400">
      <w:pPr>
        <w:ind w:left="3600" w:firstLine="720"/>
        <w:rPr>
          <w:sz w:val="22"/>
          <w:szCs w:val="22"/>
          <w:lang w:val="en-GB"/>
        </w:rPr>
      </w:pPr>
      <w:r>
        <w:rPr>
          <w:sz w:val="22"/>
          <w:szCs w:val="22"/>
          <w:lang w:val="en-GB"/>
        </w:rPr>
        <w:t xml:space="preserve">Mr </w:t>
      </w:r>
      <w:bookmarkStart w:id="0" w:name="_GoBack"/>
      <w:bookmarkEnd w:id="0"/>
      <w:r w:rsidR="00697400" w:rsidRPr="00D92AC3">
        <w:rPr>
          <w:sz w:val="22"/>
          <w:szCs w:val="22"/>
          <w:lang w:val="en-GB"/>
        </w:rPr>
        <w:t>Xi Jinping</w:t>
      </w:r>
    </w:p>
    <w:p w:rsidR="00697400" w:rsidRPr="00D92AC3" w:rsidRDefault="00697400" w:rsidP="00697400">
      <w:pPr>
        <w:ind w:left="4320"/>
        <w:rPr>
          <w:sz w:val="22"/>
          <w:szCs w:val="22"/>
          <w:lang w:val="en-GB"/>
        </w:rPr>
      </w:pPr>
      <w:r w:rsidRPr="00D92AC3">
        <w:rPr>
          <w:sz w:val="22"/>
          <w:szCs w:val="22"/>
          <w:lang w:val="en-GB"/>
        </w:rPr>
        <w:t>President of the People’s Republic of China</w:t>
      </w:r>
    </w:p>
    <w:p w:rsidR="00697400" w:rsidRPr="00D92AC3" w:rsidRDefault="00697400" w:rsidP="00697400">
      <w:pPr>
        <w:ind w:left="3600" w:firstLine="720"/>
        <w:rPr>
          <w:sz w:val="22"/>
          <w:szCs w:val="22"/>
          <w:lang w:val="en-GB"/>
        </w:rPr>
      </w:pPr>
      <w:proofErr w:type="spellStart"/>
      <w:r w:rsidRPr="00D92AC3">
        <w:rPr>
          <w:sz w:val="22"/>
          <w:szCs w:val="22"/>
          <w:lang w:val="en-GB"/>
        </w:rPr>
        <w:t>Zhongnanhai</w:t>
      </w:r>
      <w:proofErr w:type="spellEnd"/>
      <w:r w:rsidRPr="00D92AC3">
        <w:rPr>
          <w:sz w:val="22"/>
          <w:szCs w:val="22"/>
          <w:lang w:val="en-GB"/>
        </w:rPr>
        <w:t xml:space="preserve"> </w:t>
      </w:r>
      <w:proofErr w:type="spellStart"/>
      <w:r w:rsidRPr="00D92AC3">
        <w:rPr>
          <w:sz w:val="22"/>
          <w:szCs w:val="22"/>
          <w:lang w:val="en-GB"/>
        </w:rPr>
        <w:t>Xichangan’jie</w:t>
      </w:r>
      <w:proofErr w:type="spellEnd"/>
      <w:r w:rsidRPr="00D92AC3">
        <w:rPr>
          <w:sz w:val="22"/>
          <w:szCs w:val="22"/>
          <w:lang w:val="en-GB"/>
        </w:rPr>
        <w:t xml:space="preserve"> </w:t>
      </w:r>
      <w:proofErr w:type="spellStart"/>
      <w:r w:rsidRPr="00D92AC3">
        <w:rPr>
          <w:sz w:val="22"/>
          <w:szCs w:val="22"/>
          <w:lang w:val="en-GB"/>
        </w:rPr>
        <w:t>Xichengqu</w:t>
      </w:r>
      <w:proofErr w:type="spellEnd"/>
    </w:p>
    <w:p w:rsidR="00697400" w:rsidRPr="00D92AC3" w:rsidRDefault="00697400" w:rsidP="00697400">
      <w:pPr>
        <w:ind w:left="3600" w:firstLine="720"/>
        <w:rPr>
          <w:sz w:val="22"/>
          <w:szCs w:val="22"/>
          <w:lang w:val="en-GB"/>
        </w:rPr>
      </w:pPr>
      <w:r w:rsidRPr="00D92AC3">
        <w:rPr>
          <w:sz w:val="22"/>
          <w:szCs w:val="22"/>
          <w:lang w:val="en-GB"/>
        </w:rPr>
        <w:t>Beijing Shi 100017</w:t>
      </w:r>
    </w:p>
    <w:p w:rsidR="00697400" w:rsidRPr="00D92AC3" w:rsidRDefault="00697400" w:rsidP="00697400">
      <w:pPr>
        <w:ind w:left="3600" w:firstLine="720"/>
        <w:rPr>
          <w:sz w:val="22"/>
          <w:szCs w:val="22"/>
          <w:lang w:val="en-GB"/>
        </w:rPr>
      </w:pPr>
      <w:r w:rsidRPr="00D92AC3">
        <w:rPr>
          <w:sz w:val="22"/>
          <w:szCs w:val="22"/>
          <w:lang w:val="en-GB"/>
        </w:rPr>
        <w:t>People’s Republic of China</w:t>
      </w:r>
    </w:p>
    <w:p w:rsidR="00697400" w:rsidRPr="00D92AC3" w:rsidRDefault="00697400" w:rsidP="00697400">
      <w:pPr>
        <w:spacing w:before="80"/>
        <w:ind w:left="3600" w:firstLine="720"/>
        <w:rPr>
          <w:sz w:val="22"/>
          <w:szCs w:val="22"/>
          <w:lang w:val="en-GB"/>
        </w:rPr>
      </w:pPr>
      <w:r w:rsidRPr="00D92AC3">
        <w:rPr>
          <w:sz w:val="22"/>
          <w:szCs w:val="22"/>
          <w:lang w:val="en-GB"/>
        </w:rPr>
        <w:t>Email: english@mail.gov.cn</w:t>
      </w:r>
    </w:p>
    <w:p w:rsidR="00697400" w:rsidRPr="00D92AC3" w:rsidRDefault="00697400" w:rsidP="00697400">
      <w:pPr>
        <w:ind w:left="3600" w:firstLine="720"/>
        <w:rPr>
          <w:sz w:val="22"/>
          <w:szCs w:val="22"/>
          <w:lang w:val="en-GB"/>
        </w:rPr>
      </w:pPr>
    </w:p>
    <w:p w:rsidR="00697400" w:rsidRPr="00821237" w:rsidRDefault="00697400" w:rsidP="00697400">
      <w:pPr>
        <w:ind w:left="3600" w:firstLine="720"/>
        <w:rPr>
          <w:sz w:val="22"/>
          <w:szCs w:val="22"/>
          <w:lang w:val="en-US"/>
        </w:rPr>
      </w:pPr>
      <w:r w:rsidRPr="00821237">
        <w:rPr>
          <w:sz w:val="22"/>
          <w:szCs w:val="22"/>
          <w:lang w:val="en-US"/>
        </w:rPr>
        <w:t>………………….2021</w:t>
      </w:r>
    </w:p>
    <w:p w:rsidR="00697400" w:rsidRPr="00D92AC3" w:rsidRDefault="00697400" w:rsidP="00697400">
      <w:pPr>
        <w:rPr>
          <w:sz w:val="22"/>
          <w:szCs w:val="22"/>
          <w:lang w:val="en-GB"/>
        </w:rPr>
      </w:pPr>
    </w:p>
    <w:p w:rsidR="00697400" w:rsidRPr="00D92AC3" w:rsidRDefault="00697400" w:rsidP="00697400">
      <w:pPr>
        <w:rPr>
          <w:sz w:val="22"/>
          <w:szCs w:val="22"/>
          <w:lang w:val="en-GB"/>
        </w:rPr>
      </w:pPr>
    </w:p>
    <w:p w:rsidR="00697400" w:rsidRPr="00821237" w:rsidRDefault="00697400" w:rsidP="00697400">
      <w:pPr>
        <w:rPr>
          <w:sz w:val="22"/>
          <w:szCs w:val="22"/>
          <w:lang w:val="en-GB"/>
        </w:rPr>
      </w:pPr>
    </w:p>
    <w:p w:rsidR="00697400" w:rsidRPr="00821237" w:rsidRDefault="00697400" w:rsidP="00697400">
      <w:pPr>
        <w:spacing w:after="80"/>
        <w:jc w:val="both"/>
        <w:rPr>
          <w:sz w:val="22"/>
          <w:szCs w:val="22"/>
          <w:lang w:val="en-GB"/>
        </w:rPr>
      </w:pPr>
      <w:r w:rsidRPr="00821237">
        <w:rPr>
          <w:sz w:val="22"/>
          <w:szCs w:val="22"/>
          <w:lang w:val="en-GB"/>
        </w:rPr>
        <w:t>Dear President,</w:t>
      </w:r>
    </w:p>
    <w:p w:rsidR="00697400" w:rsidRPr="00821237" w:rsidRDefault="00697400" w:rsidP="00697400">
      <w:pPr>
        <w:spacing w:after="80"/>
        <w:jc w:val="both"/>
        <w:rPr>
          <w:sz w:val="22"/>
          <w:szCs w:val="22"/>
          <w:lang w:val="en-GB"/>
        </w:rPr>
      </w:pPr>
      <w:r w:rsidRPr="00821237">
        <w:rPr>
          <w:sz w:val="22"/>
          <w:szCs w:val="22"/>
          <w:lang w:val="en-GB"/>
        </w:rPr>
        <w:t xml:space="preserve">I am writing to convey to you my deep concern about the plight of the prominent Uighur economics professor and writer </w:t>
      </w:r>
      <w:proofErr w:type="spellStart"/>
      <w:r w:rsidRPr="00821237">
        <w:rPr>
          <w:sz w:val="22"/>
          <w:szCs w:val="22"/>
          <w:lang w:val="en-GB"/>
        </w:rPr>
        <w:t>Ilham</w:t>
      </w:r>
      <w:proofErr w:type="spellEnd"/>
      <w:r w:rsidRPr="00821237">
        <w:rPr>
          <w:sz w:val="22"/>
          <w:szCs w:val="22"/>
          <w:lang w:val="en-GB"/>
        </w:rPr>
        <w:t xml:space="preserve"> Tohti.</w:t>
      </w:r>
    </w:p>
    <w:p w:rsidR="00697400" w:rsidRPr="00821237" w:rsidRDefault="00697400" w:rsidP="00697400">
      <w:pPr>
        <w:spacing w:after="80"/>
        <w:jc w:val="both"/>
        <w:rPr>
          <w:sz w:val="22"/>
          <w:szCs w:val="22"/>
          <w:lang w:val="en-GB"/>
        </w:rPr>
      </w:pPr>
      <w:r w:rsidRPr="00821237">
        <w:rPr>
          <w:sz w:val="22"/>
          <w:szCs w:val="22"/>
          <w:lang w:val="en-GB"/>
        </w:rPr>
        <w:t xml:space="preserve">Professor </w:t>
      </w:r>
      <w:proofErr w:type="spellStart"/>
      <w:r w:rsidRPr="00821237">
        <w:rPr>
          <w:sz w:val="22"/>
          <w:szCs w:val="22"/>
          <w:lang w:val="en-GB"/>
        </w:rPr>
        <w:t>Ilham</w:t>
      </w:r>
      <w:proofErr w:type="spellEnd"/>
      <w:r w:rsidRPr="00821237">
        <w:rPr>
          <w:sz w:val="22"/>
          <w:szCs w:val="22"/>
          <w:lang w:val="en-GB"/>
        </w:rPr>
        <w:t xml:space="preserve"> Tohti </w:t>
      </w:r>
      <w:proofErr w:type="gramStart"/>
      <w:r w:rsidRPr="00821237">
        <w:rPr>
          <w:sz w:val="22"/>
          <w:szCs w:val="22"/>
          <w:lang w:val="en-GB"/>
        </w:rPr>
        <w:t>was sentenced</w:t>
      </w:r>
      <w:proofErr w:type="gramEnd"/>
      <w:r w:rsidRPr="00821237">
        <w:rPr>
          <w:sz w:val="22"/>
          <w:szCs w:val="22"/>
          <w:lang w:val="en-GB"/>
        </w:rPr>
        <w:t xml:space="preserve"> on 23 September 2014, after a politicised trial that was marred by numerous procedural irregularities. He is now serving a life sentence solely for exercising his right to freedom of expression, a right enshrined in the Chinese Constitution, the Universal Declaration of Human Rights</w:t>
      </w:r>
      <w:r>
        <w:rPr>
          <w:sz w:val="22"/>
          <w:szCs w:val="22"/>
          <w:lang w:val="en-GB"/>
        </w:rPr>
        <w:t xml:space="preserve"> </w:t>
      </w:r>
      <w:r w:rsidRPr="00821237">
        <w:rPr>
          <w:sz w:val="22"/>
          <w:szCs w:val="22"/>
          <w:lang w:val="en-GB"/>
        </w:rPr>
        <w:t>and the International Covenant on Civil and Political Rights, which China signed in 1998 and has repeatedly said it would ratify.</w:t>
      </w:r>
    </w:p>
    <w:p w:rsidR="00697400" w:rsidRPr="00821237" w:rsidRDefault="00697400" w:rsidP="00697400">
      <w:pPr>
        <w:spacing w:after="80"/>
        <w:jc w:val="both"/>
        <w:rPr>
          <w:sz w:val="22"/>
          <w:szCs w:val="22"/>
          <w:lang w:val="en-GB"/>
        </w:rPr>
      </w:pPr>
      <w:r w:rsidRPr="00821237">
        <w:rPr>
          <w:sz w:val="22"/>
          <w:szCs w:val="22"/>
          <w:lang w:val="en-GB"/>
        </w:rPr>
        <w:t xml:space="preserve">Although </w:t>
      </w:r>
      <w:proofErr w:type="spellStart"/>
      <w:r w:rsidRPr="00821237">
        <w:rPr>
          <w:sz w:val="22"/>
          <w:szCs w:val="22"/>
          <w:lang w:val="en-GB"/>
        </w:rPr>
        <w:t>Ilham</w:t>
      </w:r>
      <w:proofErr w:type="spellEnd"/>
      <w:r w:rsidRPr="00821237">
        <w:rPr>
          <w:sz w:val="22"/>
          <w:szCs w:val="22"/>
          <w:lang w:val="en-GB"/>
        </w:rPr>
        <w:t xml:space="preserve"> Tohti was openly critical of government policies in Xinjiang and towards Uighurs, he consistently opposed violence and worked peacefully to build bridges between ethnic communities in accordance with Chinese laws. He was the founder and director of the bilingual website “Uighur Online”, which reported on human rights violations suffered not only by Uighurs but also by ethnic Han Chinese.</w:t>
      </w:r>
    </w:p>
    <w:p w:rsidR="00697400" w:rsidRPr="00821237" w:rsidRDefault="00697400" w:rsidP="00697400">
      <w:pPr>
        <w:spacing w:after="80"/>
        <w:jc w:val="both"/>
        <w:rPr>
          <w:sz w:val="22"/>
          <w:szCs w:val="22"/>
          <w:lang w:val="en-GB"/>
        </w:rPr>
      </w:pPr>
      <w:r w:rsidRPr="00821237">
        <w:rPr>
          <w:sz w:val="22"/>
          <w:szCs w:val="22"/>
          <w:lang w:val="en-GB"/>
        </w:rPr>
        <w:t xml:space="preserve">I believe that </w:t>
      </w:r>
      <w:proofErr w:type="spellStart"/>
      <w:r w:rsidRPr="00821237">
        <w:rPr>
          <w:sz w:val="22"/>
          <w:szCs w:val="22"/>
          <w:lang w:val="en-GB"/>
        </w:rPr>
        <w:t>Ilham</w:t>
      </w:r>
      <w:proofErr w:type="spellEnd"/>
      <w:r w:rsidRPr="00821237">
        <w:rPr>
          <w:sz w:val="22"/>
          <w:szCs w:val="22"/>
          <w:lang w:val="en-GB"/>
        </w:rPr>
        <w:t xml:space="preserve"> Tohti is a prisoner of conscience. I have been informed that he has been beaten and </w:t>
      </w:r>
      <w:proofErr w:type="spellStart"/>
      <w:proofErr w:type="gramStart"/>
      <w:r w:rsidR="00983111" w:rsidRPr="00821237">
        <w:rPr>
          <w:sz w:val="22"/>
          <w:szCs w:val="22"/>
          <w:lang w:val="en-GB"/>
        </w:rPr>
        <w:t>ill treated</w:t>
      </w:r>
      <w:proofErr w:type="spellEnd"/>
      <w:proofErr w:type="gramEnd"/>
      <w:r w:rsidRPr="00821237">
        <w:rPr>
          <w:sz w:val="22"/>
          <w:szCs w:val="22"/>
          <w:lang w:val="en-GB"/>
        </w:rPr>
        <w:t xml:space="preserve"> during his time in prison. I also realise that his detention is part of a policy of repression against the Uyghur people, huge numbers of whom have been subjected to intrusive surveillance, arbitrary detention, political indoctrination and forced cultural assimilation on a massive scale in recent years, including mass detention in ‘re-education camps’.</w:t>
      </w:r>
    </w:p>
    <w:p w:rsidR="00697400" w:rsidRPr="00821237" w:rsidRDefault="00697400" w:rsidP="00697400">
      <w:pPr>
        <w:spacing w:after="80"/>
        <w:jc w:val="both"/>
        <w:rPr>
          <w:sz w:val="22"/>
          <w:szCs w:val="22"/>
          <w:lang w:val="en-GB"/>
        </w:rPr>
      </w:pPr>
      <w:r w:rsidRPr="00821237">
        <w:rPr>
          <w:sz w:val="22"/>
          <w:szCs w:val="22"/>
          <w:lang w:val="en-GB"/>
        </w:rPr>
        <w:t xml:space="preserve">I therefore plead with you, as we enter his eighth year of detention, to release </w:t>
      </w:r>
      <w:proofErr w:type="spellStart"/>
      <w:r w:rsidRPr="00821237">
        <w:rPr>
          <w:sz w:val="22"/>
          <w:szCs w:val="22"/>
          <w:lang w:val="en-GB"/>
        </w:rPr>
        <w:t>Ilham</w:t>
      </w:r>
      <w:proofErr w:type="spellEnd"/>
      <w:r w:rsidRPr="00821237">
        <w:rPr>
          <w:sz w:val="22"/>
          <w:szCs w:val="22"/>
          <w:lang w:val="en-GB"/>
        </w:rPr>
        <w:t xml:space="preserve"> Tohti immediately and unconditionally in the light of your country’s commitment to respect for human rights. I also urge you to ensure that, while </w:t>
      </w:r>
      <w:proofErr w:type="spellStart"/>
      <w:r w:rsidRPr="00821237">
        <w:rPr>
          <w:sz w:val="22"/>
          <w:szCs w:val="22"/>
          <w:lang w:val="en-GB"/>
        </w:rPr>
        <w:t>Ilham</w:t>
      </w:r>
      <w:proofErr w:type="spellEnd"/>
      <w:r w:rsidRPr="00821237">
        <w:rPr>
          <w:sz w:val="22"/>
          <w:szCs w:val="22"/>
          <w:lang w:val="en-GB"/>
        </w:rPr>
        <w:t xml:space="preserve"> Tohti remains in detention, he is not subjected to torture or other ill-treatment, and that he has access to legal representation of his choice, his family and any medical care he may require.</w:t>
      </w:r>
    </w:p>
    <w:p w:rsidR="00697400" w:rsidRPr="00D92AC3" w:rsidRDefault="00697400" w:rsidP="00697400">
      <w:pPr>
        <w:spacing w:after="80"/>
        <w:jc w:val="both"/>
        <w:rPr>
          <w:sz w:val="22"/>
          <w:szCs w:val="22"/>
        </w:rPr>
      </w:pPr>
      <w:proofErr w:type="spellStart"/>
      <w:r w:rsidRPr="00D92AC3">
        <w:rPr>
          <w:sz w:val="22"/>
          <w:szCs w:val="22"/>
        </w:rPr>
        <w:t>Yours</w:t>
      </w:r>
      <w:proofErr w:type="spellEnd"/>
      <w:r w:rsidRPr="00D92AC3">
        <w:rPr>
          <w:sz w:val="22"/>
          <w:szCs w:val="22"/>
        </w:rPr>
        <w:t xml:space="preserve"> </w:t>
      </w:r>
      <w:proofErr w:type="spellStart"/>
      <w:r w:rsidRPr="00D92AC3">
        <w:rPr>
          <w:sz w:val="22"/>
          <w:szCs w:val="22"/>
        </w:rPr>
        <w:t>sincerely</w:t>
      </w:r>
      <w:proofErr w:type="spellEnd"/>
      <w:r w:rsidRPr="00D92AC3">
        <w:rPr>
          <w:sz w:val="22"/>
          <w:szCs w:val="22"/>
        </w:rPr>
        <w:t>,</w:t>
      </w:r>
    </w:p>
    <w:p w:rsidR="00697400" w:rsidRPr="00D92AC3" w:rsidRDefault="00697400" w:rsidP="00697400">
      <w:pPr>
        <w:jc w:val="both"/>
        <w:rPr>
          <w:sz w:val="22"/>
          <w:szCs w:val="22"/>
        </w:rPr>
      </w:pPr>
    </w:p>
    <w:p w:rsidR="00327332" w:rsidRDefault="00327332"/>
    <w:sectPr w:rsidR="00327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00"/>
    <w:rsid w:val="000144A9"/>
    <w:rsid w:val="000A3882"/>
    <w:rsid w:val="000C7D37"/>
    <w:rsid w:val="000F6AE5"/>
    <w:rsid w:val="001A6414"/>
    <w:rsid w:val="00294674"/>
    <w:rsid w:val="002D6301"/>
    <w:rsid w:val="00327332"/>
    <w:rsid w:val="003B2A27"/>
    <w:rsid w:val="00657489"/>
    <w:rsid w:val="006603FF"/>
    <w:rsid w:val="00697400"/>
    <w:rsid w:val="007257EC"/>
    <w:rsid w:val="00797935"/>
    <w:rsid w:val="00827278"/>
    <w:rsid w:val="00847AC6"/>
    <w:rsid w:val="00900388"/>
    <w:rsid w:val="00962B4C"/>
    <w:rsid w:val="0098025B"/>
    <w:rsid w:val="00983111"/>
    <w:rsid w:val="009C3B70"/>
    <w:rsid w:val="00A31A4F"/>
    <w:rsid w:val="00AC0670"/>
    <w:rsid w:val="00AE56BE"/>
    <w:rsid w:val="00BB4FCD"/>
    <w:rsid w:val="00D57EA4"/>
    <w:rsid w:val="00DC1937"/>
    <w:rsid w:val="00EF3516"/>
    <w:rsid w:val="00F13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6572"/>
  <w15:chartTrackingRefBased/>
  <w15:docId w15:val="{821AF51B-0E8A-40DA-AA01-B0EAD41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40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2021-03-14T18:34:00Z</dcterms:created>
  <dcterms:modified xsi:type="dcterms:W3CDTF">2021-03-15T10:56:00Z</dcterms:modified>
</cp:coreProperties>
</file>