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4D" w:rsidRPr="0046704D" w:rsidRDefault="0046704D" w:rsidP="0046704D">
      <w:pPr>
        <w:ind w:left="5245"/>
      </w:pPr>
      <w:r w:rsidRPr="0046704D">
        <w:t>Egr. Ministro degli Affari Esteri</w:t>
      </w:r>
    </w:p>
    <w:p w:rsidR="0046704D" w:rsidRPr="0046704D" w:rsidRDefault="0046704D" w:rsidP="0046704D">
      <w:pPr>
        <w:ind w:left="5245"/>
      </w:pPr>
      <w:r w:rsidRPr="0046704D">
        <w:t xml:space="preserve">On. </w:t>
      </w:r>
      <w:proofErr w:type="spellStart"/>
      <w:r w:rsidRPr="0046704D">
        <w:t>Angelino</w:t>
      </w:r>
      <w:proofErr w:type="spellEnd"/>
      <w:r w:rsidRPr="0046704D">
        <w:t xml:space="preserve"> Alfano</w:t>
      </w:r>
    </w:p>
    <w:p w:rsidR="0046704D" w:rsidRPr="0046704D" w:rsidRDefault="0046704D" w:rsidP="0046704D">
      <w:pPr>
        <w:ind w:left="5245"/>
      </w:pPr>
      <w:r w:rsidRPr="0046704D">
        <w:t>Ministero degli Affari Esteri</w:t>
      </w:r>
    </w:p>
    <w:p w:rsidR="0046704D" w:rsidRPr="0046704D" w:rsidRDefault="0046704D" w:rsidP="0046704D">
      <w:pPr>
        <w:ind w:left="5245"/>
      </w:pPr>
      <w:r w:rsidRPr="0046704D">
        <w:t>Piazzale della Farnesina 1</w:t>
      </w:r>
    </w:p>
    <w:p w:rsidR="0046704D" w:rsidRPr="0046704D" w:rsidRDefault="0046704D" w:rsidP="0046704D">
      <w:pPr>
        <w:tabs>
          <w:tab w:val="left" w:pos="3402"/>
        </w:tabs>
        <w:ind w:left="5245"/>
      </w:pPr>
      <w:r>
        <w:t>0</w:t>
      </w:r>
      <w:r w:rsidRPr="0046704D">
        <w:t>0135 – Roma</w:t>
      </w:r>
    </w:p>
    <w:p w:rsidR="0046704D" w:rsidRPr="0046704D" w:rsidRDefault="0046704D" w:rsidP="0046704D">
      <w:pPr>
        <w:tabs>
          <w:tab w:val="left" w:pos="3402"/>
        </w:tabs>
        <w:spacing w:before="120"/>
        <w:ind w:left="5245"/>
      </w:pPr>
      <w:r w:rsidRPr="0046704D">
        <w:t>Mail: gabinetto@esteri.it</w:t>
      </w:r>
    </w:p>
    <w:p w:rsidR="0046704D" w:rsidRPr="0046704D" w:rsidRDefault="0046704D" w:rsidP="0046704D"/>
    <w:p w:rsidR="0046704D" w:rsidRPr="0046704D" w:rsidRDefault="0046704D" w:rsidP="0046704D"/>
    <w:p w:rsidR="0046704D" w:rsidRDefault="0046704D" w:rsidP="0046704D"/>
    <w:p w:rsidR="0046704D" w:rsidRDefault="0046704D" w:rsidP="0046704D"/>
    <w:p w:rsidR="0046704D" w:rsidRDefault="0046704D" w:rsidP="0046704D"/>
    <w:p w:rsidR="0046704D" w:rsidRPr="0046704D" w:rsidRDefault="0046704D" w:rsidP="0046704D"/>
    <w:p w:rsidR="0046704D" w:rsidRPr="0046704D" w:rsidRDefault="0046704D" w:rsidP="0046704D">
      <w:pPr>
        <w:spacing w:after="120"/>
      </w:pPr>
      <w:r w:rsidRPr="0046704D">
        <w:t>Signor Ministro,</w:t>
      </w:r>
    </w:p>
    <w:p w:rsidR="0046704D" w:rsidRPr="0046704D" w:rsidRDefault="0046704D" w:rsidP="0046704D">
      <w:pPr>
        <w:spacing w:after="120"/>
        <w:rPr>
          <w:b/>
        </w:rPr>
      </w:pPr>
      <w:r w:rsidRPr="0046704D">
        <w:t>Membro dell’</w:t>
      </w:r>
      <w:proofErr w:type="spellStart"/>
      <w:r w:rsidRPr="0046704D">
        <w:t>ACAT-Italia</w:t>
      </w:r>
      <w:proofErr w:type="spellEnd"/>
      <w:r w:rsidRPr="0046704D">
        <w:t xml:space="preserve"> (Azione dei Cristiani per l’Abolizione della To</w:t>
      </w:r>
      <w:r w:rsidRPr="0046704D">
        <w:t>r</w:t>
      </w:r>
      <w:r w:rsidRPr="0046704D">
        <w:t>tura e della pena di morte, affiliata alla Federazione Internazionale FI</w:t>
      </w:r>
      <w:r w:rsidRPr="0046704D">
        <w:t>A</w:t>
      </w:r>
      <w:r w:rsidRPr="0046704D">
        <w:t xml:space="preserve">CAT con statuto consultivo presso l’ONU e l’UE), desidero </w:t>
      </w:r>
      <w:proofErr w:type="spellStart"/>
      <w:r w:rsidRPr="0046704D">
        <w:t>esprimerLe</w:t>
      </w:r>
      <w:proofErr w:type="spellEnd"/>
      <w:r w:rsidRPr="0046704D">
        <w:t xml:space="preserve"> tutta la mia preoccupazione per la vicenda giudiziaria di </w:t>
      </w:r>
      <w:r w:rsidRPr="0046704D">
        <w:rPr>
          <w:b/>
        </w:rPr>
        <w:t xml:space="preserve">Denis </w:t>
      </w:r>
      <w:proofErr w:type="spellStart"/>
      <w:r w:rsidRPr="0046704D">
        <w:rPr>
          <w:b/>
        </w:rPr>
        <w:t>Cavatassi</w:t>
      </w:r>
      <w:proofErr w:type="spellEnd"/>
      <w:r w:rsidRPr="0046704D">
        <w:rPr>
          <w:b/>
        </w:rPr>
        <w:t>.</w:t>
      </w:r>
    </w:p>
    <w:p w:rsidR="0046704D" w:rsidRPr="0046704D" w:rsidRDefault="0046704D" w:rsidP="0046704D">
      <w:pPr>
        <w:spacing w:after="120"/>
      </w:pPr>
      <w:r w:rsidRPr="0046704D">
        <w:t xml:space="preserve">Ella forse già sarà a conoscenza della situazione di Denis </w:t>
      </w:r>
      <w:proofErr w:type="spellStart"/>
      <w:r w:rsidRPr="0046704D">
        <w:t>Cavatassi</w:t>
      </w:r>
      <w:proofErr w:type="spellEnd"/>
      <w:r w:rsidRPr="0046704D">
        <w:t xml:space="preserve"> attua</w:t>
      </w:r>
      <w:r w:rsidRPr="0046704D">
        <w:t>l</w:t>
      </w:r>
      <w:r w:rsidRPr="0046704D">
        <w:t>mente detenuto in Thailandia con l’accusa di essere stato nel 2011  il ma</w:t>
      </w:r>
      <w:r w:rsidRPr="0046704D">
        <w:t>n</w:t>
      </w:r>
      <w:r w:rsidRPr="0046704D">
        <w:t xml:space="preserve">dante dell’omicidio  del suo socio a </w:t>
      </w:r>
      <w:proofErr w:type="spellStart"/>
      <w:r w:rsidRPr="0046704D">
        <w:t>Pukhet</w:t>
      </w:r>
      <w:proofErr w:type="spellEnd"/>
      <w:r w:rsidRPr="0046704D">
        <w:t>. Egli si è sempre dichiarato innocente, tuttavia il processo di primo grado si è concluso con la sua co</w:t>
      </w:r>
      <w:r w:rsidRPr="0046704D">
        <w:t>n</w:t>
      </w:r>
      <w:r w:rsidRPr="0046704D">
        <w:t>danna a morte. Attualmente è in corso l’appello.</w:t>
      </w:r>
    </w:p>
    <w:p w:rsidR="0046704D" w:rsidRPr="0046704D" w:rsidRDefault="0046704D" w:rsidP="0046704D">
      <w:pPr>
        <w:spacing w:after="120"/>
      </w:pPr>
      <w:r w:rsidRPr="0046704D">
        <w:t>Vorrei pertanto conoscere quali passi siano stati intrapresi dal nostro g</w:t>
      </w:r>
      <w:r w:rsidRPr="0046704D">
        <w:t>o</w:t>
      </w:r>
      <w:r w:rsidRPr="0046704D">
        <w:t>verno e dalla nostra ambasciata a Bangkok sia per garantirgli un processo equo sia per offrirgli sostegno in questi anni di dura prigionia.</w:t>
      </w:r>
    </w:p>
    <w:p w:rsidR="0046704D" w:rsidRPr="0046704D" w:rsidRDefault="0046704D" w:rsidP="0046704D">
      <w:pPr>
        <w:spacing w:after="120"/>
      </w:pPr>
      <w:r w:rsidRPr="0046704D">
        <w:t xml:space="preserve">Convinti che la pena di morte sia in ogni caso una barbarie Le chiedo di voler porre in atto ogni utile azione a sostegno del diritto  di </w:t>
      </w:r>
      <w:proofErr w:type="spellStart"/>
      <w:r w:rsidRPr="0046704D">
        <w:t>Cavatassi</w:t>
      </w:r>
      <w:proofErr w:type="spellEnd"/>
      <w:r w:rsidRPr="0046704D">
        <w:t xml:space="preserve"> ad avere un nuovo equo processo che, in ogni malaugurato caso eviti la co</w:t>
      </w:r>
      <w:r w:rsidRPr="0046704D">
        <w:t>n</w:t>
      </w:r>
      <w:r w:rsidRPr="0046704D">
        <w:t>danna alla pena capitale.</w:t>
      </w:r>
    </w:p>
    <w:p w:rsidR="00B85DCB" w:rsidRPr="0046704D" w:rsidRDefault="0046704D" w:rsidP="0046704D">
      <w:pPr>
        <w:spacing w:after="120"/>
        <w:rPr>
          <w:spacing w:val="-2"/>
        </w:rPr>
      </w:pPr>
      <w:r w:rsidRPr="0046704D">
        <w:t>In attesa di cortesi comunicazioni in merito La prego di gradire i miei m</w:t>
      </w:r>
      <w:r w:rsidRPr="0046704D">
        <w:t>i</w:t>
      </w:r>
      <w:r w:rsidRPr="0046704D">
        <w:t xml:space="preserve">gliori </w:t>
      </w:r>
      <w:proofErr w:type="spellStart"/>
      <w:r w:rsidRPr="0046704D">
        <w:t>saluti</w:t>
      </w:r>
      <w:r w:rsidR="00416F72" w:rsidRPr="0046704D">
        <w:rPr>
          <w:spacing w:val="-2"/>
        </w:rPr>
        <w:t>ti</w:t>
      </w:r>
      <w:proofErr w:type="spellEnd"/>
      <w:r w:rsidR="00416F72" w:rsidRPr="0046704D">
        <w:rPr>
          <w:spacing w:val="-2"/>
        </w:rPr>
        <w:t>.</w:t>
      </w:r>
    </w:p>
    <w:p w:rsidR="00B85DCB" w:rsidRPr="0046704D" w:rsidRDefault="00B85DCB" w:rsidP="0046704D">
      <w:pPr>
        <w:spacing w:after="120"/>
        <w:rPr>
          <w:spacing w:val="-2"/>
        </w:rPr>
      </w:pPr>
    </w:p>
    <w:p w:rsidR="00B85DCB" w:rsidRDefault="00B85DCB">
      <w:pPr>
        <w:rPr>
          <w:spacing w:val="-2"/>
        </w:rPr>
      </w:pPr>
    </w:p>
    <w:p w:rsidR="0046704D" w:rsidRDefault="0046704D">
      <w:pPr>
        <w:rPr>
          <w:spacing w:val="-2"/>
        </w:rPr>
      </w:pPr>
    </w:p>
    <w:p w:rsidR="0046704D" w:rsidRPr="0046704D" w:rsidRDefault="0046704D">
      <w:pPr>
        <w:rPr>
          <w:spacing w:val="-2"/>
        </w:rPr>
      </w:pPr>
    </w:p>
    <w:p w:rsidR="00B85DCB" w:rsidRPr="0046704D" w:rsidRDefault="00B85DCB">
      <w:pPr>
        <w:rPr>
          <w:spacing w:val="-2"/>
        </w:rPr>
      </w:pPr>
    </w:p>
    <w:p w:rsidR="00B85DCB" w:rsidRPr="0046704D" w:rsidRDefault="00B85DCB" w:rsidP="00B85DCB">
      <w:pPr>
        <w:shd w:val="clear" w:color="auto" w:fill="FFFFFF"/>
        <w:rPr>
          <w:spacing w:val="-2"/>
        </w:rPr>
      </w:pPr>
      <w:r w:rsidRPr="0046704D">
        <w:rPr>
          <w:spacing w:val="-2"/>
        </w:rPr>
        <w:t>Nome- Cognome</w:t>
      </w:r>
    </w:p>
    <w:p w:rsidR="00B85DCB" w:rsidRPr="0046704D" w:rsidRDefault="00B85DCB" w:rsidP="00B85DCB">
      <w:pPr>
        <w:shd w:val="clear" w:color="auto" w:fill="FFFFFF"/>
        <w:rPr>
          <w:spacing w:val="-2"/>
        </w:rPr>
      </w:pPr>
    </w:p>
    <w:p w:rsidR="00B85DCB" w:rsidRPr="0046704D" w:rsidRDefault="00B85DCB" w:rsidP="00B85DCB">
      <w:pPr>
        <w:shd w:val="clear" w:color="auto" w:fill="FFFFFF"/>
        <w:rPr>
          <w:spacing w:val="-2"/>
        </w:rPr>
      </w:pPr>
      <w:r w:rsidRPr="0046704D">
        <w:rPr>
          <w:spacing w:val="-2"/>
        </w:rPr>
        <w:t>Indirizzo</w:t>
      </w:r>
    </w:p>
    <w:p w:rsidR="00B85DCB" w:rsidRPr="0046704D" w:rsidRDefault="00B85DCB" w:rsidP="00B85DCB">
      <w:pPr>
        <w:shd w:val="clear" w:color="auto" w:fill="FFFFFF"/>
        <w:rPr>
          <w:spacing w:val="-2"/>
        </w:rPr>
      </w:pPr>
    </w:p>
    <w:p w:rsidR="00B85DCB" w:rsidRPr="0046704D" w:rsidRDefault="00B85DCB" w:rsidP="00B85DCB">
      <w:pPr>
        <w:shd w:val="clear" w:color="auto" w:fill="FFFFFF"/>
        <w:rPr>
          <w:spacing w:val="-2"/>
        </w:rPr>
      </w:pPr>
      <w:r w:rsidRPr="0046704D">
        <w:rPr>
          <w:spacing w:val="-2"/>
        </w:rPr>
        <w:t>Data</w:t>
      </w:r>
    </w:p>
    <w:p w:rsidR="00B85DCB" w:rsidRPr="0046704D" w:rsidRDefault="00B85DCB" w:rsidP="00B85DCB">
      <w:pPr>
        <w:shd w:val="clear" w:color="auto" w:fill="FFFFFF"/>
        <w:rPr>
          <w:spacing w:val="-2"/>
        </w:rPr>
      </w:pPr>
    </w:p>
    <w:p w:rsidR="00B85DCB" w:rsidRPr="0046704D" w:rsidRDefault="00B85DCB">
      <w:pPr>
        <w:rPr>
          <w:spacing w:val="-2"/>
        </w:rPr>
      </w:pPr>
      <w:r w:rsidRPr="0046704D">
        <w:rPr>
          <w:spacing w:val="-2"/>
        </w:rPr>
        <w:t xml:space="preserve">Firma </w:t>
      </w:r>
      <w:r w:rsidRPr="0046704D">
        <w:rPr>
          <w:spacing w:val="-2"/>
        </w:rPr>
        <w:br w:type="page"/>
      </w:r>
    </w:p>
    <w:p w:rsidR="00B17423" w:rsidRPr="00B17423" w:rsidRDefault="00B17423" w:rsidP="00B17423">
      <w:pPr>
        <w:ind w:left="4678"/>
      </w:pPr>
      <w:r w:rsidRPr="00B17423">
        <w:lastRenderedPageBreak/>
        <w:t xml:space="preserve">Egr. Ambasciatore Francesco Saverio </w:t>
      </w:r>
      <w:proofErr w:type="spellStart"/>
      <w:r w:rsidRPr="00B17423">
        <w:t>Nisio</w:t>
      </w:r>
      <w:proofErr w:type="spellEnd"/>
      <w:r w:rsidRPr="00B17423">
        <w:t xml:space="preserve"> </w:t>
      </w:r>
    </w:p>
    <w:p w:rsidR="00B17423" w:rsidRPr="00B17423" w:rsidRDefault="00B17423" w:rsidP="00B17423">
      <w:pPr>
        <w:ind w:left="4678"/>
      </w:pPr>
      <w:r w:rsidRPr="00B17423">
        <w:t>Ambasciata d’Italia in Thailandia</w:t>
      </w:r>
    </w:p>
    <w:p w:rsidR="00B17423" w:rsidRPr="00B17423" w:rsidRDefault="00B17423" w:rsidP="00B17423">
      <w:pPr>
        <w:ind w:left="4678"/>
        <w:rPr>
          <w:lang w:val="en-US"/>
        </w:rPr>
      </w:pPr>
      <w:r w:rsidRPr="00B17423">
        <w:rPr>
          <w:noProof/>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11.35pt;margin-top:.55pt;width:182.2pt;height:53pt;z-index:251664384;mso-width-relative:margin;mso-height-relative:margin" strokeweight="3pt">
            <v:stroke linestyle="thinThin"/>
            <v:textbox>
              <w:txbxContent>
                <w:p w:rsidR="00B17423" w:rsidRPr="00B17423" w:rsidRDefault="00B17423" w:rsidP="00B17423">
                  <w:pPr>
                    <w:jc w:val="center"/>
                    <w:rPr>
                      <w:i/>
                    </w:rPr>
                  </w:pPr>
                  <w:r w:rsidRPr="00B17423">
                    <w:rPr>
                      <w:i/>
                    </w:rPr>
                    <w:t>Copia della lettera invi</w:t>
                  </w:r>
                  <w:r w:rsidRPr="00B17423">
                    <w:rPr>
                      <w:i/>
                    </w:rPr>
                    <w:t>a</w:t>
                  </w:r>
                  <w:r w:rsidRPr="00B17423">
                    <w:rPr>
                      <w:i/>
                    </w:rPr>
                    <w:t>ta al Ministro degli Affari</w:t>
                  </w:r>
                  <w:r>
                    <w:rPr>
                      <w:i/>
                    </w:rPr>
                    <w:t xml:space="preserve"> </w:t>
                  </w:r>
                  <w:r w:rsidRPr="00B17423">
                    <w:rPr>
                      <w:i/>
                    </w:rPr>
                    <w:t xml:space="preserve">Esteri </w:t>
                  </w:r>
                  <w:proofErr w:type="spellStart"/>
                  <w:r w:rsidRPr="00B17423">
                    <w:rPr>
                      <w:i/>
                    </w:rPr>
                    <w:t>Angelino</w:t>
                  </w:r>
                  <w:proofErr w:type="spellEnd"/>
                  <w:r w:rsidRPr="00B17423">
                    <w:rPr>
                      <w:i/>
                    </w:rPr>
                    <w:t xml:space="preserve"> Alfano</w:t>
                  </w:r>
                </w:p>
                <w:p w:rsidR="00B17423" w:rsidRDefault="00B17423" w:rsidP="00B17423"/>
              </w:txbxContent>
            </v:textbox>
          </v:shape>
        </w:pict>
      </w:r>
      <w:r w:rsidRPr="00B17423">
        <w:rPr>
          <w:lang w:val="en-US"/>
        </w:rPr>
        <w:t>27&amp;40 Floor CRC Tower, All Season Place</w:t>
      </w:r>
    </w:p>
    <w:p w:rsidR="00B17423" w:rsidRPr="00B17423" w:rsidRDefault="00B17423" w:rsidP="00B17423">
      <w:pPr>
        <w:ind w:left="4678"/>
        <w:rPr>
          <w:lang w:val="en-US"/>
        </w:rPr>
      </w:pPr>
      <w:r w:rsidRPr="00B17423">
        <w:rPr>
          <w:lang w:val="en-US"/>
        </w:rPr>
        <w:t xml:space="preserve">87 Wireless road </w:t>
      </w:r>
      <w:proofErr w:type="spellStart"/>
      <w:r w:rsidRPr="00B17423">
        <w:rPr>
          <w:lang w:val="en-US"/>
        </w:rPr>
        <w:t>Lumpini</w:t>
      </w:r>
      <w:proofErr w:type="spellEnd"/>
    </w:p>
    <w:p w:rsidR="00B17423" w:rsidRPr="00B17423" w:rsidRDefault="00B17423" w:rsidP="00B17423">
      <w:pPr>
        <w:ind w:left="4678"/>
        <w:rPr>
          <w:lang w:val="en-US"/>
        </w:rPr>
      </w:pPr>
      <w:r w:rsidRPr="00B17423">
        <w:rPr>
          <w:lang w:val="en-US"/>
        </w:rPr>
        <w:t xml:space="preserve">10330 Bangkok - </w:t>
      </w:r>
      <w:proofErr w:type="spellStart"/>
      <w:r w:rsidRPr="00B17423">
        <w:rPr>
          <w:lang w:val="en-US"/>
        </w:rPr>
        <w:t>Thailandia</w:t>
      </w:r>
      <w:proofErr w:type="spellEnd"/>
    </w:p>
    <w:p w:rsidR="00B17423" w:rsidRPr="00B17423" w:rsidRDefault="00B17423" w:rsidP="00B17423">
      <w:pPr>
        <w:spacing w:before="120"/>
        <w:ind w:left="4678"/>
        <w:rPr>
          <w:lang w:val="en-US"/>
        </w:rPr>
      </w:pPr>
      <w:r w:rsidRPr="00B17423">
        <w:rPr>
          <w:lang w:val="en-US"/>
        </w:rPr>
        <w:t>Fax: 006622504985</w:t>
      </w:r>
    </w:p>
    <w:p w:rsidR="00B17423" w:rsidRPr="00B17423" w:rsidRDefault="00B17423" w:rsidP="00B17423">
      <w:pPr>
        <w:ind w:left="4678"/>
      </w:pPr>
      <w:r w:rsidRPr="00B17423">
        <w:t>Mail: ambasciata.bangkok@esteri.it</w:t>
      </w:r>
    </w:p>
    <w:p w:rsidR="00B17423" w:rsidRPr="00B17423" w:rsidRDefault="00B17423" w:rsidP="00B17423"/>
    <w:p w:rsidR="00B17423" w:rsidRDefault="00B17423" w:rsidP="00B17423"/>
    <w:p w:rsidR="00B17423" w:rsidRDefault="00B17423" w:rsidP="00B17423"/>
    <w:p w:rsidR="00B17423" w:rsidRDefault="00B17423" w:rsidP="00B17423"/>
    <w:p w:rsidR="00B17423" w:rsidRDefault="00B17423" w:rsidP="00B17423"/>
    <w:p w:rsidR="00B17423" w:rsidRPr="00B17423" w:rsidRDefault="00B17423" w:rsidP="00B17423"/>
    <w:p w:rsidR="00B17423" w:rsidRPr="00B17423" w:rsidRDefault="00B17423" w:rsidP="00B17423">
      <w:pPr>
        <w:spacing w:after="120"/>
      </w:pPr>
      <w:r w:rsidRPr="00B17423">
        <w:t>Signor Ministro,</w:t>
      </w:r>
    </w:p>
    <w:p w:rsidR="00B17423" w:rsidRPr="00B17423" w:rsidRDefault="00B17423" w:rsidP="00B17423">
      <w:pPr>
        <w:spacing w:after="120"/>
        <w:rPr>
          <w:b/>
        </w:rPr>
      </w:pPr>
      <w:r w:rsidRPr="00B17423">
        <w:t>Membro dell’</w:t>
      </w:r>
      <w:proofErr w:type="spellStart"/>
      <w:r w:rsidRPr="00B17423">
        <w:t>ACAT-Italia</w:t>
      </w:r>
      <w:proofErr w:type="spellEnd"/>
      <w:r w:rsidRPr="00B17423">
        <w:t xml:space="preserve"> (Azione dei Cristiani per l’Abolizione della To</w:t>
      </w:r>
      <w:r w:rsidRPr="00B17423">
        <w:t>r</w:t>
      </w:r>
      <w:r w:rsidRPr="00B17423">
        <w:t>tura e della pena di morte, affiliata alla Federazione Internazionale FI</w:t>
      </w:r>
      <w:r w:rsidRPr="00B17423">
        <w:t>A</w:t>
      </w:r>
      <w:r w:rsidRPr="00B17423">
        <w:t xml:space="preserve">CAT con statuto consultivo presso l’ONU e l’UE), desidero </w:t>
      </w:r>
      <w:proofErr w:type="spellStart"/>
      <w:r w:rsidRPr="00B17423">
        <w:t>esprimerLe</w:t>
      </w:r>
      <w:proofErr w:type="spellEnd"/>
      <w:r w:rsidRPr="00B17423">
        <w:t xml:space="preserve"> tutta la mia preoccupazione per la vicenda giudiziaria di </w:t>
      </w:r>
      <w:r w:rsidRPr="00B17423">
        <w:rPr>
          <w:b/>
        </w:rPr>
        <w:t xml:space="preserve">Denis </w:t>
      </w:r>
      <w:proofErr w:type="spellStart"/>
      <w:r w:rsidRPr="00B17423">
        <w:rPr>
          <w:b/>
        </w:rPr>
        <w:t>Cavatassi</w:t>
      </w:r>
      <w:proofErr w:type="spellEnd"/>
      <w:r w:rsidRPr="00B17423">
        <w:rPr>
          <w:b/>
        </w:rPr>
        <w:t>.</w:t>
      </w:r>
    </w:p>
    <w:p w:rsidR="00B17423" w:rsidRPr="00B17423" w:rsidRDefault="00B17423" w:rsidP="00B17423">
      <w:pPr>
        <w:spacing w:after="120"/>
      </w:pPr>
      <w:r w:rsidRPr="00B17423">
        <w:t xml:space="preserve">Ella forse già sarà a conoscenza della situazione di Denis </w:t>
      </w:r>
      <w:proofErr w:type="spellStart"/>
      <w:r w:rsidRPr="00B17423">
        <w:t>Cavatassi</w:t>
      </w:r>
      <w:proofErr w:type="spellEnd"/>
      <w:r w:rsidRPr="00B17423">
        <w:t xml:space="preserve"> attua</w:t>
      </w:r>
      <w:r w:rsidRPr="00B17423">
        <w:t>l</w:t>
      </w:r>
      <w:r w:rsidRPr="00B17423">
        <w:t>mente detenuto in Thailandia con l’accusa di essere stato nel 2011  il ma</w:t>
      </w:r>
      <w:r w:rsidRPr="00B17423">
        <w:t>n</w:t>
      </w:r>
      <w:r w:rsidRPr="00B17423">
        <w:t xml:space="preserve">dante dell’omicidio  del suo socio a </w:t>
      </w:r>
      <w:proofErr w:type="spellStart"/>
      <w:r w:rsidRPr="00B17423">
        <w:t>Pukhet</w:t>
      </w:r>
      <w:proofErr w:type="spellEnd"/>
      <w:r w:rsidRPr="00B17423">
        <w:t>. Egli si è sempre dichiarato innocente, tuttavia il processo di primo grado si è concluso con la sua co</w:t>
      </w:r>
      <w:r w:rsidRPr="00B17423">
        <w:t>n</w:t>
      </w:r>
      <w:r w:rsidRPr="00B17423">
        <w:t>danna a morte. Attualmente è in corso l’appello.</w:t>
      </w:r>
    </w:p>
    <w:p w:rsidR="00B17423" w:rsidRPr="00B17423" w:rsidRDefault="00B17423" w:rsidP="00B17423">
      <w:pPr>
        <w:spacing w:after="120"/>
      </w:pPr>
      <w:r w:rsidRPr="00B17423">
        <w:t>Vorrei pertanto conoscere quali passi siano stati intrapresi dal nostro g</w:t>
      </w:r>
      <w:r w:rsidRPr="00B17423">
        <w:t>o</w:t>
      </w:r>
      <w:r w:rsidRPr="00B17423">
        <w:t>verno e dalla nostra ambasciata a Bangkok sia per garantirgli un processo equo sia per offrirgli sostegno in questi anni di dura prigionia.</w:t>
      </w:r>
    </w:p>
    <w:p w:rsidR="00B17423" w:rsidRPr="00B17423" w:rsidRDefault="00B17423" w:rsidP="00B17423">
      <w:pPr>
        <w:spacing w:after="120"/>
      </w:pPr>
      <w:r w:rsidRPr="00B17423">
        <w:t xml:space="preserve">Convinti che la pena di morte sia in ogni caso una barbarie Le chiedo di voler porre in atto ogni utile azione a sostegno del diritto  di </w:t>
      </w:r>
      <w:proofErr w:type="spellStart"/>
      <w:r w:rsidRPr="00B17423">
        <w:t>Cavatassi</w:t>
      </w:r>
      <w:proofErr w:type="spellEnd"/>
      <w:r w:rsidRPr="00B17423">
        <w:t xml:space="preserve"> ad avere un nuovo equo processo che, in ogni malaugurato caso eviti la co</w:t>
      </w:r>
      <w:r w:rsidRPr="00B17423">
        <w:t>n</w:t>
      </w:r>
      <w:r w:rsidRPr="00B17423">
        <w:t>danna alla pena capitale.</w:t>
      </w:r>
    </w:p>
    <w:p w:rsidR="00B85DCB" w:rsidRPr="00B17423" w:rsidRDefault="00B17423" w:rsidP="00B17423">
      <w:pPr>
        <w:spacing w:after="120"/>
        <w:jc w:val="both"/>
        <w:rPr>
          <w:spacing w:val="-2"/>
        </w:rPr>
      </w:pPr>
      <w:r w:rsidRPr="00B17423">
        <w:t>In attesa di cortesi comunicazioni in merito La prego di gradire i miei m</w:t>
      </w:r>
      <w:r w:rsidRPr="00B17423">
        <w:t>i</w:t>
      </w:r>
      <w:r w:rsidRPr="00B17423">
        <w:t>gliori saluti</w:t>
      </w:r>
    </w:p>
    <w:p w:rsidR="00B17423" w:rsidRDefault="00B17423" w:rsidP="00B85DCB">
      <w:pPr>
        <w:shd w:val="clear" w:color="auto" w:fill="FFFFFF"/>
        <w:rPr>
          <w:spacing w:val="-2"/>
        </w:rPr>
      </w:pPr>
    </w:p>
    <w:p w:rsidR="00B17423" w:rsidRDefault="00B17423" w:rsidP="00B85DCB">
      <w:pPr>
        <w:shd w:val="clear" w:color="auto" w:fill="FFFFFF"/>
        <w:rPr>
          <w:spacing w:val="-2"/>
        </w:rPr>
      </w:pPr>
    </w:p>
    <w:p w:rsidR="00B17423" w:rsidRDefault="00B17423" w:rsidP="00B85DCB">
      <w:pPr>
        <w:shd w:val="clear" w:color="auto" w:fill="FFFFFF"/>
        <w:rPr>
          <w:spacing w:val="-2"/>
        </w:rPr>
      </w:pPr>
    </w:p>
    <w:p w:rsidR="00B17423" w:rsidRDefault="00B17423" w:rsidP="00B85DCB">
      <w:pPr>
        <w:shd w:val="clear" w:color="auto" w:fill="FFFFFF"/>
        <w:rPr>
          <w:spacing w:val="-2"/>
        </w:rPr>
      </w:pPr>
    </w:p>
    <w:p w:rsidR="00B85DCB" w:rsidRPr="00B17423" w:rsidRDefault="00B85DCB" w:rsidP="00B85DCB">
      <w:pPr>
        <w:shd w:val="clear" w:color="auto" w:fill="FFFFFF"/>
        <w:rPr>
          <w:spacing w:val="-2"/>
        </w:rPr>
      </w:pPr>
      <w:r w:rsidRPr="00B17423">
        <w:rPr>
          <w:spacing w:val="-2"/>
        </w:rPr>
        <w:t>Nome- Cognome</w:t>
      </w:r>
    </w:p>
    <w:p w:rsidR="00B85DCB" w:rsidRPr="00B17423" w:rsidRDefault="00B85DCB" w:rsidP="00B85DCB">
      <w:pPr>
        <w:shd w:val="clear" w:color="auto" w:fill="FFFFFF"/>
        <w:rPr>
          <w:spacing w:val="-2"/>
        </w:rPr>
      </w:pPr>
    </w:p>
    <w:p w:rsidR="00B85DCB" w:rsidRPr="00B17423" w:rsidRDefault="00B85DCB" w:rsidP="00B85DCB">
      <w:pPr>
        <w:shd w:val="clear" w:color="auto" w:fill="FFFFFF"/>
        <w:rPr>
          <w:spacing w:val="-2"/>
        </w:rPr>
      </w:pPr>
      <w:r w:rsidRPr="00B17423">
        <w:rPr>
          <w:spacing w:val="-2"/>
        </w:rPr>
        <w:t>Indirizzo</w:t>
      </w:r>
    </w:p>
    <w:p w:rsidR="00B85DCB" w:rsidRPr="00B17423" w:rsidRDefault="00B85DCB" w:rsidP="00B85DCB">
      <w:pPr>
        <w:shd w:val="clear" w:color="auto" w:fill="FFFFFF"/>
        <w:rPr>
          <w:spacing w:val="-2"/>
        </w:rPr>
      </w:pPr>
    </w:p>
    <w:p w:rsidR="00B85DCB" w:rsidRPr="00B17423" w:rsidRDefault="00B85DCB" w:rsidP="00B85DCB">
      <w:pPr>
        <w:shd w:val="clear" w:color="auto" w:fill="FFFFFF"/>
        <w:rPr>
          <w:spacing w:val="-2"/>
        </w:rPr>
      </w:pPr>
      <w:r w:rsidRPr="00B17423">
        <w:rPr>
          <w:spacing w:val="-2"/>
        </w:rPr>
        <w:t>Data</w:t>
      </w:r>
    </w:p>
    <w:p w:rsidR="00B85DCB" w:rsidRPr="00B17423" w:rsidRDefault="00B85DCB" w:rsidP="00B85DCB">
      <w:pPr>
        <w:shd w:val="clear" w:color="auto" w:fill="FFFFFF"/>
        <w:rPr>
          <w:spacing w:val="-2"/>
        </w:rPr>
      </w:pPr>
    </w:p>
    <w:p w:rsidR="00B85DCB" w:rsidRDefault="00B85DCB">
      <w:pPr>
        <w:rPr>
          <w:spacing w:val="-2"/>
        </w:rPr>
      </w:pPr>
      <w:r w:rsidRPr="00B17423">
        <w:rPr>
          <w:spacing w:val="-2"/>
        </w:rPr>
        <w:t>Firma</w:t>
      </w:r>
      <w:r w:rsidRPr="00416F72">
        <w:rPr>
          <w:spacing w:val="-2"/>
        </w:rPr>
        <w:t xml:space="preserve"> </w:t>
      </w:r>
      <w:r>
        <w:rPr>
          <w:spacing w:val="-2"/>
        </w:rPr>
        <w:br w:type="page"/>
      </w:r>
    </w:p>
    <w:p w:rsidR="00F26B3E" w:rsidRPr="00F26B3E" w:rsidRDefault="00F26B3E" w:rsidP="00F26B3E">
      <w:pPr>
        <w:shd w:val="clear" w:color="auto" w:fill="FFFFFF"/>
        <w:ind w:left="5103"/>
        <w:rPr>
          <w:lang w:val="en-US"/>
        </w:rPr>
      </w:pPr>
      <w:r w:rsidRPr="00F26B3E">
        <w:rPr>
          <w:lang w:val="en-US"/>
        </w:rPr>
        <w:t xml:space="preserve">Mr. </w:t>
      </w:r>
      <w:proofErr w:type="spellStart"/>
      <w:r w:rsidRPr="00F26B3E">
        <w:rPr>
          <w:lang w:val="en-US"/>
        </w:rPr>
        <w:t>Ihtior</w:t>
      </w:r>
      <w:proofErr w:type="spellEnd"/>
      <w:r w:rsidRPr="00F26B3E">
        <w:rPr>
          <w:lang w:val="en-US"/>
        </w:rPr>
        <w:t xml:space="preserve"> </w:t>
      </w:r>
      <w:proofErr w:type="spellStart"/>
      <w:r w:rsidRPr="00F26B3E">
        <w:rPr>
          <w:lang w:val="en-US"/>
        </w:rPr>
        <w:t>Abdullaev</w:t>
      </w:r>
      <w:proofErr w:type="spellEnd"/>
    </w:p>
    <w:p w:rsidR="00F26B3E" w:rsidRPr="00F26B3E" w:rsidRDefault="00F26B3E" w:rsidP="00F26B3E">
      <w:pPr>
        <w:shd w:val="clear" w:color="auto" w:fill="FFFFFF"/>
        <w:ind w:left="5103"/>
        <w:rPr>
          <w:lang w:val="en-US"/>
        </w:rPr>
      </w:pPr>
      <w:r w:rsidRPr="00F26B3E">
        <w:rPr>
          <w:lang w:val="en-US"/>
        </w:rPr>
        <w:t>Prosecutor General                         </w:t>
      </w:r>
    </w:p>
    <w:p w:rsidR="00F26B3E" w:rsidRPr="00F26B3E" w:rsidRDefault="00F26B3E" w:rsidP="00F26B3E">
      <w:pPr>
        <w:shd w:val="clear" w:color="auto" w:fill="FFFFFF"/>
        <w:ind w:left="5103"/>
        <w:rPr>
          <w:lang w:val="en-US"/>
        </w:rPr>
      </w:pPr>
      <w:r w:rsidRPr="00F26B3E">
        <w:rPr>
          <w:lang w:val="en-US"/>
        </w:rPr>
        <w:t>Prosecutor General's Office of Uzbekistan</w:t>
      </w:r>
    </w:p>
    <w:p w:rsidR="00F26B3E" w:rsidRPr="00F26B3E" w:rsidRDefault="00F26B3E" w:rsidP="00F26B3E">
      <w:pPr>
        <w:shd w:val="clear" w:color="auto" w:fill="FFFFFF"/>
        <w:ind w:left="5103"/>
        <w:rPr>
          <w:lang w:val="en-US"/>
        </w:rPr>
      </w:pPr>
      <w:proofErr w:type="spellStart"/>
      <w:r w:rsidRPr="00F26B3E">
        <w:rPr>
          <w:lang w:val="en-US"/>
        </w:rPr>
        <w:t>Ul</w:t>
      </w:r>
      <w:proofErr w:type="spellEnd"/>
      <w:r w:rsidRPr="00F26B3E">
        <w:rPr>
          <w:lang w:val="en-US"/>
        </w:rPr>
        <w:t xml:space="preserve">. </w:t>
      </w:r>
      <w:proofErr w:type="spellStart"/>
      <w:r w:rsidRPr="00F26B3E">
        <w:rPr>
          <w:lang w:val="en-US"/>
        </w:rPr>
        <w:t>Gulyamova</w:t>
      </w:r>
      <w:proofErr w:type="spellEnd"/>
      <w:r w:rsidRPr="00F26B3E">
        <w:rPr>
          <w:lang w:val="en-US"/>
        </w:rPr>
        <w:t xml:space="preserve"> 66</w:t>
      </w:r>
    </w:p>
    <w:p w:rsidR="00F26B3E" w:rsidRPr="00F26B3E" w:rsidRDefault="00F26B3E" w:rsidP="00F26B3E">
      <w:pPr>
        <w:shd w:val="clear" w:color="auto" w:fill="FFFFFF"/>
        <w:ind w:left="5103"/>
        <w:rPr>
          <w:lang w:val="en-US"/>
        </w:rPr>
      </w:pPr>
      <w:r w:rsidRPr="00F26B3E">
        <w:rPr>
          <w:lang w:val="en-US"/>
        </w:rPr>
        <w:t>Tashkent 700047  /  Uzbekistan</w:t>
      </w:r>
    </w:p>
    <w:p w:rsidR="00F26B3E" w:rsidRPr="00F26B3E" w:rsidRDefault="00F26B3E" w:rsidP="00F26B3E">
      <w:pPr>
        <w:shd w:val="clear" w:color="auto" w:fill="FFFFFF"/>
        <w:spacing w:before="120"/>
        <w:ind w:left="5103"/>
        <w:rPr>
          <w:lang w:val="en-US"/>
        </w:rPr>
      </w:pPr>
      <w:r w:rsidRPr="00F26B3E">
        <w:rPr>
          <w:lang w:val="en-US"/>
        </w:rPr>
        <w:t xml:space="preserve">Fax: +998 71 133 3917 </w:t>
      </w:r>
    </w:p>
    <w:p w:rsidR="00F26B3E" w:rsidRPr="00F26B3E" w:rsidRDefault="00F26B3E" w:rsidP="00F26B3E">
      <w:pPr>
        <w:shd w:val="clear" w:color="auto" w:fill="FFFFFF"/>
        <w:ind w:left="5103"/>
        <w:rPr>
          <w:lang w:val="en-US"/>
        </w:rPr>
      </w:pPr>
      <w:r w:rsidRPr="00F26B3E">
        <w:rPr>
          <w:lang w:val="en-US"/>
        </w:rPr>
        <w:t>Email: prokuratura@lawyer.uz</w:t>
      </w:r>
    </w:p>
    <w:p w:rsidR="00F26B3E" w:rsidRDefault="00F26B3E" w:rsidP="00F26B3E">
      <w:pPr>
        <w:shd w:val="clear" w:color="auto" w:fill="FFFFFF"/>
        <w:ind w:left="5103"/>
        <w:rPr>
          <w:lang w:val="en-US"/>
        </w:rPr>
      </w:pPr>
    </w:p>
    <w:p w:rsidR="00F26B3E" w:rsidRDefault="00F26B3E" w:rsidP="00F26B3E">
      <w:pPr>
        <w:shd w:val="clear" w:color="auto" w:fill="FFFFFF"/>
        <w:rPr>
          <w:lang w:val="en-US"/>
        </w:rPr>
      </w:pPr>
    </w:p>
    <w:p w:rsidR="00F26B3E" w:rsidRDefault="00F26B3E" w:rsidP="00F26B3E">
      <w:pPr>
        <w:shd w:val="clear" w:color="auto" w:fill="FFFFFF"/>
        <w:rPr>
          <w:lang w:val="en-US"/>
        </w:rPr>
      </w:pPr>
    </w:p>
    <w:p w:rsidR="00F26B3E" w:rsidRPr="00F26B3E" w:rsidRDefault="00F26B3E" w:rsidP="00F26B3E">
      <w:pPr>
        <w:shd w:val="clear" w:color="auto" w:fill="FFFFFF"/>
        <w:rPr>
          <w:lang w:val="en-US"/>
        </w:rPr>
      </w:pPr>
    </w:p>
    <w:p w:rsidR="00F26B3E" w:rsidRPr="00F26B3E" w:rsidRDefault="00F26B3E" w:rsidP="00F26B3E">
      <w:pPr>
        <w:shd w:val="clear" w:color="auto" w:fill="FFFFFF"/>
        <w:rPr>
          <w:lang w:val="en-US"/>
        </w:rPr>
      </w:pPr>
    </w:p>
    <w:p w:rsidR="00F26B3E" w:rsidRPr="00F26B3E" w:rsidRDefault="00F26B3E" w:rsidP="00F26B3E">
      <w:pPr>
        <w:shd w:val="clear" w:color="auto" w:fill="FFFFFF"/>
        <w:spacing w:after="120"/>
        <w:rPr>
          <w:lang w:val="en-GB"/>
        </w:rPr>
      </w:pPr>
      <w:r w:rsidRPr="00F26B3E">
        <w:rPr>
          <w:lang w:val="en-GB"/>
        </w:rPr>
        <w:t>Dear Prosecutor General,</w:t>
      </w:r>
    </w:p>
    <w:p w:rsidR="00F26B3E" w:rsidRPr="00F26B3E" w:rsidRDefault="00F26B3E" w:rsidP="00F26B3E">
      <w:pPr>
        <w:shd w:val="clear" w:color="auto" w:fill="FFFFFF"/>
        <w:spacing w:after="120"/>
        <w:jc w:val="both"/>
        <w:rPr>
          <w:lang w:val="en-GB"/>
        </w:rPr>
      </w:pPr>
      <w:r w:rsidRPr="00F26B3E">
        <w:rPr>
          <w:lang w:val="en-GB"/>
        </w:rPr>
        <w:t>As a member of ACAT Italia (Action by Christians for the Abolition of To</w:t>
      </w:r>
      <w:r w:rsidRPr="00F26B3E">
        <w:rPr>
          <w:lang w:val="en-GB"/>
        </w:rPr>
        <w:t>r</w:t>
      </w:r>
      <w:r w:rsidRPr="00F26B3E">
        <w:rPr>
          <w:lang w:val="en-GB"/>
        </w:rPr>
        <w:t xml:space="preserve">ture), I am writing on behalf of Mr. </w:t>
      </w:r>
      <w:proofErr w:type="spellStart"/>
      <w:r w:rsidRPr="00F26B3E">
        <w:rPr>
          <w:lang w:val="en-GB"/>
        </w:rPr>
        <w:t>Bobomurod</w:t>
      </w:r>
      <w:proofErr w:type="spellEnd"/>
      <w:r w:rsidRPr="00F26B3E">
        <w:rPr>
          <w:lang w:val="en-GB"/>
        </w:rPr>
        <w:t xml:space="preserve"> </w:t>
      </w:r>
      <w:proofErr w:type="spellStart"/>
      <w:r w:rsidRPr="00F26B3E">
        <w:rPr>
          <w:lang w:val="en-GB"/>
        </w:rPr>
        <w:t>Abdullayev</w:t>
      </w:r>
      <w:proofErr w:type="spellEnd"/>
      <w:r w:rsidRPr="00F26B3E">
        <w:rPr>
          <w:lang w:val="en-GB"/>
        </w:rPr>
        <w:t>. According  to s</w:t>
      </w:r>
      <w:r w:rsidRPr="00F26B3E">
        <w:rPr>
          <w:lang w:val="en-GB"/>
        </w:rPr>
        <w:t>e</w:t>
      </w:r>
      <w:r w:rsidRPr="00F26B3E">
        <w:rPr>
          <w:lang w:val="en-GB"/>
        </w:rPr>
        <w:t xml:space="preserve">rious information, he was arrested on 27 September 2017 by the National Security Service in Tashkent. On 1 October, in a closed hearing, the </w:t>
      </w:r>
      <w:proofErr w:type="spellStart"/>
      <w:r w:rsidRPr="00F26B3E">
        <w:rPr>
          <w:lang w:val="en-GB"/>
        </w:rPr>
        <w:t>Yunus</w:t>
      </w:r>
      <w:r w:rsidRPr="00F26B3E">
        <w:rPr>
          <w:lang w:val="en-GB"/>
        </w:rPr>
        <w:t>a</w:t>
      </w:r>
      <w:r w:rsidRPr="00F26B3E">
        <w:rPr>
          <w:lang w:val="en-GB"/>
        </w:rPr>
        <w:t>badskiy</w:t>
      </w:r>
      <w:proofErr w:type="spellEnd"/>
      <w:r w:rsidRPr="00F26B3E">
        <w:rPr>
          <w:lang w:val="en-GB"/>
        </w:rPr>
        <w:t xml:space="preserve"> District Criminal Court in Tashkent accused him of attempting to overthrow the constitutional order of the state (art. 159 of the Criminal Code of the Republic of Uzbekistan). He denies these charges, pointing out that he is </w:t>
      </w:r>
      <w:r w:rsidRPr="00F26B3E">
        <w:rPr>
          <w:spacing w:val="-4"/>
          <w:lang w:val="en-GB"/>
        </w:rPr>
        <w:t>simply practicing his profession of independent journalist and sports commentator.</w:t>
      </w:r>
    </w:p>
    <w:p w:rsidR="00F26B3E" w:rsidRPr="00F26B3E" w:rsidRDefault="00F26B3E" w:rsidP="00F26B3E">
      <w:pPr>
        <w:shd w:val="clear" w:color="auto" w:fill="FFFFFF"/>
        <w:spacing w:after="120"/>
        <w:jc w:val="both"/>
        <w:rPr>
          <w:lang w:val="en-GB"/>
        </w:rPr>
      </w:pPr>
      <w:r w:rsidRPr="00F26B3E">
        <w:rPr>
          <w:lang w:val="en-GB"/>
        </w:rPr>
        <w:t xml:space="preserve">Mr. </w:t>
      </w:r>
      <w:proofErr w:type="spellStart"/>
      <w:r w:rsidRPr="00F26B3E">
        <w:rPr>
          <w:lang w:val="en-GB"/>
        </w:rPr>
        <w:t>Abdullayev</w:t>
      </w:r>
      <w:proofErr w:type="spellEnd"/>
      <w:r w:rsidRPr="00F26B3E">
        <w:rPr>
          <w:lang w:val="en-GB"/>
        </w:rPr>
        <w:t>, detained at the SSN pre-trial detention centre, is also at high risk of being tortured. Serious research conducted by human rights NGOs shows that prisoners detained there are tortured. He faces the risk of being se</w:t>
      </w:r>
      <w:r w:rsidRPr="00F26B3E">
        <w:rPr>
          <w:lang w:val="en-GB"/>
        </w:rPr>
        <w:t>n</w:t>
      </w:r>
      <w:r w:rsidRPr="00F26B3E">
        <w:rPr>
          <w:lang w:val="en-GB"/>
        </w:rPr>
        <w:t>tenced to 20 years of imprisonment. The prohibition of torture and the right for detainees to be treated with humanity and respect as well as the rights to fre</w:t>
      </w:r>
      <w:r w:rsidRPr="00F26B3E">
        <w:rPr>
          <w:lang w:val="en-GB"/>
        </w:rPr>
        <w:t>e</w:t>
      </w:r>
      <w:r w:rsidRPr="00F26B3E">
        <w:rPr>
          <w:lang w:val="en-GB"/>
        </w:rPr>
        <w:t>dom and of expression and reunion are enshrined in the International Covenant on Civil and Political Rights ratified by the Republic Of Uzbekistan.</w:t>
      </w:r>
    </w:p>
    <w:p w:rsidR="00F26B3E" w:rsidRPr="00F26B3E" w:rsidRDefault="00F26B3E" w:rsidP="00F26B3E">
      <w:pPr>
        <w:shd w:val="clear" w:color="auto" w:fill="FFFFFF"/>
        <w:spacing w:after="120"/>
        <w:jc w:val="both"/>
        <w:rPr>
          <w:lang w:val="en-GB"/>
        </w:rPr>
      </w:pPr>
      <w:r w:rsidRPr="00F26B3E">
        <w:rPr>
          <w:lang w:val="en-GB"/>
        </w:rPr>
        <w:t>Therefore I urgently ask you to:</w:t>
      </w:r>
    </w:p>
    <w:p w:rsidR="00F26B3E" w:rsidRPr="00F26B3E" w:rsidRDefault="00F26B3E" w:rsidP="00F26B3E">
      <w:pPr>
        <w:pStyle w:val="Paragrafoelenco"/>
        <w:numPr>
          <w:ilvl w:val="0"/>
          <w:numId w:val="3"/>
        </w:numPr>
        <w:shd w:val="clear" w:color="auto" w:fill="FFFFFF"/>
        <w:spacing w:after="120"/>
        <w:ind w:left="426"/>
        <w:jc w:val="both"/>
        <w:rPr>
          <w:lang w:val="en-GB"/>
        </w:rPr>
      </w:pPr>
      <w:r w:rsidRPr="00F26B3E">
        <w:rPr>
          <w:lang w:val="en-GB"/>
        </w:rPr>
        <w:t>Immediately release him as he appears to be detained solely for his jou</w:t>
      </w:r>
      <w:r w:rsidRPr="00F26B3E">
        <w:rPr>
          <w:lang w:val="en-GB"/>
        </w:rPr>
        <w:t>r</w:t>
      </w:r>
      <w:r w:rsidRPr="00F26B3E">
        <w:rPr>
          <w:lang w:val="en-GB"/>
        </w:rPr>
        <w:t>nalistic work and drop the charges against him;</w:t>
      </w:r>
    </w:p>
    <w:p w:rsidR="00F26B3E" w:rsidRPr="00F26B3E" w:rsidRDefault="00F26B3E" w:rsidP="00F26B3E">
      <w:pPr>
        <w:pStyle w:val="Paragrafoelenco"/>
        <w:numPr>
          <w:ilvl w:val="0"/>
          <w:numId w:val="3"/>
        </w:numPr>
        <w:shd w:val="clear" w:color="auto" w:fill="FFFFFF"/>
        <w:spacing w:after="120"/>
        <w:ind w:left="426"/>
        <w:jc w:val="both"/>
        <w:rPr>
          <w:lang w:val="en-GB"/>
        </w:rPr>
      </w:pPr>
      <w:r w:rsidRPr="00F26B3E">
        <w:rPr>
          <w:lang w:val="en-GB"/>
        </w:rPr>
        <w:t>Protect him from torture and other ill-treatment pending his detention and ensure him regular access to his family and a lawyer of his choice;</w:t>
      </w:r>
    </w:p>
    <w:p w:rsidR="00F26B3E" w:rsidRPr="00F26B3E" w:rsidRDefault="00F26B3E" w:rsidP="00F26B3E">
      <w:pPr>
        <w:pStyle w:val="Paragrafoelenco"/>
        <w:numPr>
          <w:ilvl w:val="0"/>
          <w:numId w:val="3"/>
        </w:numPr>
        <w:shd w:val="clear" w:color="auto" w:fill="FFFFFF"/>
        <w:spacing w:after="120"/>
        <w:ind w:left="426"/>
        <w:jc w:val="both"/>
        <w:rPr>
          <w:lang w:val="en-GB"/>
        </w:rPr>
      </w:pPr>
      <w:r w:rsidRPr="00F26B3E">
        <w:rPr>
          <w:lang w:val="en-GB"/>
        </w:rPr>
        <w:t>Fully respect the right to freedom of expression and reunion of journalists in Uzbekistan.</w:t>
      </w:r>
    </w:p>
    <w:p w:rsidR="00F26B3E" w:rsidRPr="00F26B3E" w:rsidRDefault="00F26B3E" w:rsidP="00F26B3E">
      <w:pPr>
        <w:shd w:val="clear" w:color="auto" w:fill="FFFFFF"/>
        <w:spacing w:after="120"/>
        <w:jc w:val="both"/>
        <w:rPr>
          <w:lang w:val="en-GB"/>
        </w:rPr>
      </w:pPr>
      <w:r w:rsidRPr="00F26B3E">
        <w:rPr>
          <w:lang w:val="en-GB"/>
        </w:rPr>
        <w:t>I thank you for the attention you will give to this concern.</w:t>
      </w:r>
    </w:p>
    <w:p w:rsidR="00416F72" w:rsidRPr="00F26B3E" w:rsidRDefault="00F26B3E" w:rsidP="00F26B3E">
      <w:pPr>
        <w:shd w:val="clear" w:color="auto" w:fill="FFFFFF"/>
        <w:spacing w:after="120"/>
      </w:pPr>
      <w:proofErr w:type="spellStart"/>
      <w:r w:rsidRPr="00F26B3E">
        <w:t>Yours</w:t>
      </w:r>
      <w:proofErr w:type="spellEnd"/>
      <w:r w:rsidRPr="00F26B3E">
        <w:t xml:space="preserve"> </w:t>
      </w:r>
      <w:proofErr w:type="spellStart"/>
      <w:r w:rsidRPr="00F26B3E">
        <w:t>respectfully</w:t>
      </w:r>
      <w:proofErr w:type="spellEnd"/>
    </w:p>
    <w:p w:rsidR="00416F72" w:rsidRDefault="00416F72" w:rsidP="00416F72">
      <w:pPr>
        <w:shd w:val="clear" w:color="auto" w:fill="FFFFFF"/>
        <w:ind w:left="720"/>
        <w:rPr>
          <w:spacing w:val="-2"/>
        </w:rPr>
      </w:pPr>
    </w:p>
    <w:p w:rsidR="00F26B3E" w:rsidRDefault="00F26B3E" w:rsidP="00416F72">
      <w:pPr>
        <w:shd w:val="clear" w:color="auto" w:fill="FFFFFF"/>
        <w:ind w:left="720"/>
        <w:rPr>
          <w:spacing w:val="-2"/>
        </w:rPr>
      </w:pPr>
    </w:p>
    <w:p w:rsidR="00416F72" w:rsidRDefault="00416F72" w:rsidP="00416F72">
      <w:pPr>
        <w:shd w:val="clear" w:color="auto" w:fill="FFFFFF"/>
        <w:rPr>
          <w:spacing w:val="-2"/>
        </w:rPr>
      </w:pPr>
      <w:r>
        <w:rPr>
          <w:spacing w:val="-2"/>
        </w:rPr>
        <w:t>Nome- Cognome</w:t>
      </w:r>
    </w:p>
    <w:p w:rsidR="00416F72" w:rsidRDefault="00416F72" w:rsidP="00416F72">
      <w:pPr>
        <w:shd w:val="clear" w:color="auto" w:fill="FFFFFF"/>
        <w:rPr>
          <w:spacing w:val="-2"/>
        </w:rPr>
      </w:pPr>
    </w:p>
    <w:p w:rsidR="00416F72" w:rsidRDefault="00416F72" w:rsidP="00416F72">
      <w:pPr>
        <w:shd w:val="clear" w:color="auto" w:fill="FFFFFF"/>
        <w:rPr>
          <w:spacing w:val="-2"/>
        </w:rPr>
      </w:pPr>
      <w:r>
        <w:rPr>
          <w:spacing w:val="-2"/>
        </w:rPr>
        <w:t>Indirizzo</w:t>
      </w:r>
    </w:p>
    <w:p w:rsidR="00416F72" w:rsidRDefault="00416F72" w:rsidP="00416F72">
      <w:pPr>
        <w:shd w:val="clear" w:color="auto" w:fill="FFFFFF"/>
        <w:rPr>
          <w:spacing w:val="-2"/>
        </w:rPr>
      </w:pPr>
    </w:p>
    <w:p w:rsidR="00416F72" w:rsidRDefault="00416F72" w:rsidP="00416F72">
      <w:pPr>
        <w:shd w:val="clear" w:color="auto" w:fill="FFFFFF"/>
        <w:rPr>
          <w:spacing w:val="-2"/>
        </w:rPr>
      </w:pPr>
      <w:r>
        <w:rPr>
          <w:spacing w:val="-2"/>
        </w:rPr>
        <w:t>Data</w:t>
      </w:r>
    </w:p>
    <w:p w:rsidR="00416F72" w:rsidRDefault="00416F72" w:rsidP="00416F72">
      <w:pPr>
        <w:shd w:val="clear" w:color="auto" w:fill="FFFFFF"/>
        <w:rPr>
          <w:spacing w:val="-2"/>
        </w:rPr>
      </w:pPr>
    </w:p>
    <w:p w:rsidR="00B85DCB" w:rsidRDefault="00416F72">
      <w:pPr>
        <w:rPr>
          <w:spacing w:val="-2"/>
        </w:rPr>
      </w:pPr>
      <w:r>
        <w:rPr>
          <w:spacing w:val="-2"/>
        </w:rPr>
        <w:t>Firma</w:t>
      </w:r>
      <w:r w:rsidR="00B85DCB">
        <w:rPr>
          <w:spacing w:val="-2"/>
        </w:rPr>
        <w:br w:type="page"/>
      </w:r>
    </w:p>
    <w:p w:rsidR="00142C1E" w:rsidRPr="00142C1E" w:rsidRDefault="00142C1E" w:rsidP="00142C1E">
      <w:pPr>
        <w:shd w:val="clear" w:color="auto" w:fill="FFFFFF"/>
        <w:ind w:left="4536"/>
      </w:pPr>
      <w:r w:rsidRPr="00142C1E">
        <w:rPr>
          <w:noProof/>
          <w:lang w:eastAsia="en-US"/>
        </w:rPr>
        <w:pict>
          <v:shape id="_x0000_s1031" type="#_x0000_t202" style="position:absolute;left:0;text-align:left;margin-left:-2.5pt;margin-top:17.15pt;width:184pt;height:57.8pt;z-index:251666432;mso-width-relative:margin;mso-height-relative:margin" strokeweight="3pt">
            <v:stroke linestyle="thinThin"/>
            <v:textbox>
              <w:txbxContent>
                <w:p w:rsidR="00142C1E" w:rsidRPr="00142C1E" w:rsidRDefault="00142C1E" w:rsidP="00142C1E">
                  <w:pPr>
                    <w:shd w:val="clear" w:color="auto" w:fill="FFFFFF"/>
                    <w:tabs>
                      <w:tab w:val="left" w:pos="2977"/>
                    </w:tabs>
                    <w:jc w:val="center"/>
                    <w:rPr>
                      <w:i/>
                    </w:rPr>
                  </w:pPr>
                  <w:r w:rsidRPr="00142C1E">
                    <w:rPr>
                      <w:i/>
                    </w:rPr>
                    <w:t xml:space="preserve">Copia della lettera inviata a </w:t>
                  </w:r>
                </w:p>
                <w:p w:rsidR="00142C1E" w:rsidRPr="00142C1E" w:rsidRDefault="00142C1E" w:rsidP="00142C1E">
                  <w:pPr>
                    <w:shd w:val="clear" w:color="auto" w:fill="FFFFFF"/>
                    <w:tabs>
                      <w:tab w:val="left" w:pos="2977"/>
                    </w:tabs>
                    <w:jc w:val="center"/>
                    <w:rPr>
                      <w:i/>
                    </w:rPr>
                  </w:pPr>
                  <w:r w:rsidRPr="00142C1E">
                    <w:rPr>
                      <w:i/>
                    </w:rPr>
                    <w:t xml:space="preserve">Mr. </w:t>
                  </w:r>
                  <w:proofErr w:type="spellStart"/>
                  <w:r w:rsidRPr="00142C1E">
                    <w:rPr>
                      <w:i/>
                    </w:rPr>
                    <w:t>Ihtior</w:t>
                  </w:r>
                  <w:proofErr w:type="spellEnd"/>
                  <w:r w:rsidRPr="00142C1E">
                    <w:rPr>
                      <w:i/>
                    </w:rPr>
                    <w:t xml:space="preserve"> </w:t>
                  </w:r>
                  <w:proofErr w:type="spellStart"/>
                  <w:r w:rsidRPr="00142C1E">
                    <w:rPr>
                      <w:i/>
                    </w:rPr>
                    <w:t>Abdullaev</w:t>
                  </w:r>
                  <w:proofErr w:type="spellEnd"/>
                </w:p>
                <w:p w:rsidR="00142C1E" w:rsidRPr="00142C1E" w:rsidRDefault="00142C1E" w:rsidP="00142C1E">
                  <w:pPr>
                    <w:jc w:val="center"/>
                    <w:rPr>
                      <w:i/>
                    </w:rPr>
                  </w:pPr>
                  <w:r w:rsidRPr="00142C1E">
                    <w:rPr>
                      <w:i/>
                      <w:lang w:val="en-US"/>
                    </w:rPr>
                    <w:t>Prosecutor General</w:t>
                  </w:r>
                </w:p>
              </w:txbxContent>
            </v:textbox>
          </v:shape>
        </w:pict>
      </w:r>
      <w:r w:rsidRPr="00142C1E">
        <w:t xml:space="preserve">Ambasciata della Repubblica dell'Uzbekistan </w:t>
      </w:r>
      <w:r w:rsidRPr="00142C1E">
        <w:br/>
        <w:t xml:space="preserve">via </w:t>
      </w:r>
      <w:proofErr w:type="spellStart"/>
      <w:r w:rsidRPr="00142C1E">
        <w:t>Pompeo</w:t>
      </w:r>
      <w:proofErr w:type="spellEnd"/>
      <w:r w:rsidRPr="00142C1E">
        <w:t xml:space="preserve"> Magno, 1 </w:t>
      </w:r>
      <w:r w:rsidRPr="00142C1E">
        <w:br/>
        <w:t>00192 – Roma</w:t>
      </w:r>
    </w:p>
    <w:p w:rsidR="00142C1E" w:rsidRPr="00142C1E" w:rsidRDefault="00142C1E" w:rsidP="00142C1E">
      <w:pPr>
        <w:shd w:val="clear" w:color="auto" w:fill="FFFFFF"/>
        <w:spacing w:before="120"/>
        <w:ind w:left="4536"/>
      </w:pPr>
      <w:r w:rsidRPr="00142C1E">
        <w:t>Fax: 06-87860309</w:t>
      </w:r>
    </w:p>
    <w:p w:rsidR="00142C1E" w:rsidRPr="00142C1E" w:rsidRDefault="00142C1E" w:rsidP="00142C1E">
      <w:pPr>
        <w:shd w:val="clear" w:color="auto" w:fill="FFFFFF"/>
        <w:ind w:left="4536"/>
      </w:pPr>
      <w:r w:rsidRPr="00142C1E">
        <w:t xml:space="preserve">Mail: </w:t>
      </w:r>
      <w:hyperlink r:id="rId5" w:history="1">
        <w:r w:rsidRPr="00142C1E">
          <w:t>ambasciata@uzbekistanitalia.org</w:t>
        </w:r>
      </w:hyperlink>
    </w:p>
    <w:p w:rsidR="00142C1E" w:rsidRPr="00142C1E" w:rsidRDefault="00142C1E" w:rsidP="00142C1E">
      <w:pPr>
        <w:shd w:val="clear" w:color="auto" w:fill="FFFFFF"/>
      </w:pPr>
    </w:p>
    <w:p w:rsidR="00142C1E" w:rsidRPr="00142C1E" w:rsidRDefault="00142C1E" w:rsidP="00142C1E">
      <w:pPr>
        <w:shd w:val="clear" w:color="auto" w:fill="FFFFFF"/>
      </w:pPr>
    </w:p>
    <w:p w:rsidR="00142C1E" w:rsidRDefault="00142C1E" w:rsidP="00142C1E">
      <w:pPr>
        <w:shd w:val="clear" w:color="auto" w:fill="FFFFFF"/>
      </w:pPr>
      <w:r w:rsidRPr="00142C1E">
        <w:t xml:space="preserve">  </w:t>
      </w:r>
    </w:p>
    <w:p w:rsidR="00142C1E" w:rsidRDefault="00142C1E" w:rsidP="00142C1E">
      <w:pPr>
        <w:shd w:val="clear" w:color="auto" w:fill="FFFFFF"/>
      </w:pPr>
    </w:p>
    <w:p w:rsidR="00142C1E" w:rsidRPr="00142C1E" w:rsidRDefault="00142C1E" w:rsidP="00142C1E">
      <w:pPr>
        <w:shd w:val="clear" w:color="auto" w:fill="FFFFFF"/>
      </w:pPr>
    </w:p>
    <w:p w:rsidR="00142C1E" w:rsidRPr="00142C1E" w:rsidRDefault="00142C1E" w:rsidP="00142C1E">
      <w:pPr>
        <w:shd w:val="clear" w:color="auto" w:fill="FFFFFF"/>
        <w:tabs>
          <w:tab w:val="left" w:pos="2524"/>
        </w:tabs>
      </w:pPr>
      <w:r w:rsidRPr="00142C1E">
        <w:tab/>
      </w:r>
    </w:p>
    <w:p w:rsidR="00142C1E" w:rsidRPr="00142C1E" w:rsidRDefault="00142C1E" w:rsidP="00142C1E">
      <w:pPr>
        <w:shd w:val="clear" w:color="auto" w:fill="FFFFFF"/>
      </w:pPr>
    </w:p>
    <w:p w:rsidR="00142C1E" w:rsidRPr="00142C1E" w:rsidRDefault="00142C1E" w:rsidP="00142C1E">
      <w:pPr>
        <w:shd w:val="clear" w:color="auto" w:fill="FFFFFF"/>
        <w:spacing w:after="120"/>
      </w:pPr>
      <w:r w:rsidRPr="00142C1E">
        <w:t>Signor Procuratore Generale,</w:t>
      </w:r>
    </w:p>
    <w:p w:rsidR="00142C1E" w:rsidRPr="00142C1E" w:rsidRDefault="00142C1E" w:rsidP="00142C1E">
      <w:pPr>
        <w:shd w:val="clear" w:color="auto" w:fill="FFFFFF"/>
        <w:spacing w:after="120"/>
      </w:pPr>
      <w:r w:rsidRPr="00142C1E">
        <w:t>come membro di ACAT Italia, Azione dei Cristiani per l'Abolizione della To</w:t>
      </w:r>
      <w:r w:rsidRPr="00142C1E">
        <w:t>r</w:t>
      </w:r>
      <w:r w:rsidRPr="00142C1E">
        <w:t xml:space="preserve">tura e della Pena di morte, le scrivo in favore di </w:t>
      </w:r>
      <w:proofErr w:type="spellStart"/>
      <w:r w:rsidRPr="00142C1E">
        <w:t>Bobomurod</w:t>
      </w:r>
      <w:proofErr w:type="spellEnd"/>
      <w:r w:rsidRPr="00142C1E">
        <w:t xml:space="preserve"> </w:t>
      </w:r>
      <w:proofErr w:type="spellStart"/>
      <w:r w:rsidRPr="00142C1E">
        <w:t>Abdullayev</w:t>
      </w:r>
      <w:proofErr w:type="spellEnd"/>
      <w:r w:rsidRPr="00142C1E">
        <w:t xml:space="preserve"> . S</w:t>
      </w:r>
      <w:r w:rsidRPr="00142C1E">
        <w:t>e</w:t>
      </w:r>
      <w:r w:rsidRPr="00142C1E">
        <w:t xml:space="preserve">condo informazioni attendibili, è stato arrestato il 27 settembre 2017 dal Servizio di sicurezza nazionale  a Tashkent. Il 1 ottobre, in un'udienza a porte chiuse, il tribunale penale del distretto di </w:t>
      </w:r>
      <w:proofErr w:type="spellStart"/>
      <w:r w:rsidRPr="00142C1E">
        <w:t>Yanusabadskiy</w:t>
      </w:r>
      <w:proofErr w:type="spellEnd"/>
      <w:r w:rsidRPr="00142C1E">
        <w:t xml:space="preserve"> di Tashkent lo ha accus</w:t>
      </w:r>
      <w:r w:rsidRPr="00142C1E">
        <w:t>a</w:t>
      </w:r>
      <w:r w:rsidRPr="00142C1E">
        <w:t xml:space="preserve">to di tentativo di rovesciamento dell'ordine costituzionale dello stato (art. 159 del Codice Penale dell'Uzbekistan). </w:t>
      </w:r>
      <w:proofErr w:type="spellStart"/>
      <w:r w:rsidRPr="00142C1E">
        <w:t>Abdullayev</w:t>
      </w:r>
      <w:proofErr w:type="spellEnd"/>
      <w:r w:rsidRPr="00142C1E">
        <w:t xml:space="preserve"> rigetta queste accuse e affe</w:t>
      </w:r>
      <w:r w:rsidRPr="00142C1E">
        <w:t>r</w:t>
      </w:r>
      <w:r w:rsidRPr="00142C1E">
        <w:t>ma  di aver semplicemente svolto il suo lavoro di giornalista e commentatore sportivo. Inoltre, rinchiuso nel centro preventivo della polizia in attesa di giudizio, è gravemente esposto al rischio di tortura come documentato da serie r</w:t>
      </w:r>
      <w:r w:rsidRPr="00142C1E">
        <w:t>i</w:t>
      </w:r>
      <w:r w:rsidRPr="00142C1E">
        <w:t xml:space="preserve">cerche di ONG dei diritti umani sul trattamento dei detenuti. </w:t>
      </w:r>
      <w:proofErr w:type="spellStart"/>
      <w:r w:rsidRPr="00142C1E">
        <w:t>Abdullayev</w:t>
      </w:r>
      <w:proofErr w:type="spellEnd"/>
      <w:r w:rsidRPr="00142C1E">
        <w:t xml:space="preserve"> corre il rischio di una condanna a 20 anni di reclusione. La proibizione della tortura e il diritto dei detenuti a un trattamento umano e rispettoso della loro dignità nonché il diritto alla libertà d'espressione e di riunione sono incastonati nel Patto internazionale sui Diritti Civili e Politici ratificato dall'Uzbekistan. </w:t>
      </w:r>
    </w:p>
    <w:p w:rsidR="00142C1E" w:rsidRPr="00142C1E" w:rsidRDefault="00142C1E" w:rsidP="00142C1E">
      <w:pPr>
        <w:shd w:val="clear" w:color="auto" w:fill="FFFFFF"/>
        <w:spacing w:after="120"/>
      </w:pPr>
      <w:r w:rsidRPr="00142C1E">
        <w:t>Le chiedo perciò di:</w:t>
      </w:r>
    </w:p>
    <w:p w:rsidR="00142C1E" w:rsidRPr="00142C1E" w:rsidRDefault="00142C1E" w:rsidP="00142C1E">
      <w:pPr>
        <w:pStyle w:val="Paragrafoelenco"/>
        <w:numPr>
          <w:ilvl w:val="0"/>
          <w:numId w:val="4"/>
        </w:numPr>
        <w:shd w:val="clear" w:color="auto" w:fill="FFFFFF"/>
        <w:spacing w:after="120"/>
        <w:ind w:left="284" w:hanging="284"/>
      </w:pPr>
      <w:r w:rsidRPr="00142C1E">
        <w:t xml:space="preserve">Rilasciare immediatamente </w:t>
      </w:r>
      <w:proofErr w:type="spellStart"/>
      <w:r w:rsidRPr="00142C1E">
        <w:t>Abdullayev</w:t>
      </w:r>
      <w:proofErr w:type="spellEnd"/>
      <w:r w:rsidRPr="00142C1E">
        <w:t xml:space="preserve"> giacché  appare evidente che è d</w:t>
      </w:r>
      <w:r w:rsidRPr="00142C1E">
        <w:t>e</w:t>
      </w:r>
      <w:r w:rsidRPr="00142C1E">
        <w:t>tenuto solo per la sua attività di giornalista lasciando cadere le accuse co</w:t>
      </w:r>
      <w:r w:rsidRPr="00142C1E">
        <w:t>n</w:t>
      </w:r>
      <w:r w:rsidRPr="00142C1E">
        <w:t>tro di lui;</w:t>
      </w:r>
    </w:p>
    <w:p w:rsidR="00142C1E" w:rsidRPr="00142C1E" w:rsidRDefault="00142C1E" w:rsidP="00142C1E">
      <w:pPr>
        <w:pStyle w:val="Paragrafoelenco"/>
        <w:numPr>
          <w:ilvl w:val="0"/>
          <w:numId w:val="4"/>
        </w:numPr>
        <w:shd w:val="clear" w:color="auto" w:fill="FFFFFF"/>
        <w:spacing w:after="120"/>
        <w:ind w:left="284" w:hanging="284"/>
      </w:pPr>
      <w:r w:rsidRPr="00142C1E">
        <w:t>Assicurare che non venga torturato durante la detenzione e garantire l'a</w:t>
      </w:r>
      <w:r w:rsidRPr="00142C1E">
        <w:t>c</w:t>
      </w:r>
      <w:r w:rsidRPr="00142C1E">
        <w:t>cesso dei suoi familiari e di un legale di sua fiducia;</w:t>
      </w:r>
    </w:p>
    <w:p w:rsidR="00142C1E" w:rsidRPr="00142C1E" w:rsidRDefault="00142C1E" w:rsidP="00142C1E">
      <w:pPr>
        <w:pStyle w:val="Paragrafoelenco"/>
        <w:numPr>
          <w:ilvl w:val="0"/>
          <w:numId w:val="4"/>
        </w:numPr>
        <w:shd w:val="clear" w:color="auto" w:fill="FFFFFF"/>
        <w:spacing w:after="120"/>
        <w:ind w:left="284" w:hanging="284"/>
      </w:pPr>
      <w:r w:rsidRPr="00142C1E">
        <w:t>Rispettare il diritto alla libertà d'espressione e di riunione dei giornalisti nel paese.</w:t>
      </w:r>
    </w:p>
    <w:p w:rsidR="00416F72" w:rsidRPr="00142C1E" w:rsidRDefault="00142C1E" w:rsidP="00142C1E">
      <w:pPr>
        <w:spacing w:after="120"/>
        <w:rPr>
          <w:spacing w:val="-2"/>
        </w:rPr>
      </w:pPr>
      <w:r w:rsidRPr="00142C1E">
        <w:t>La ringrazio dell'attenzione che dedicherà al caso e invio distinti saluti.</w:t>
      </w:r>
    </w:p>
    <w:p w:rsidR="0092756C" w:rsidRDefault="0092756C"/>
    <w:p w:rsidR="00142C1E" w:rsidRDefault="00142C1E"/>
    <w:p w:rsidR="00142C1E" w:rsidRDefault="00142C1E"/>
    <w:p w:rsidR="00142C1E" w:rsidRDefault="00142C1E"/>
    <w:p w:rsidR="00416F72" w:rsidRDefault="00416F72" w:rsidP="00416F72">
      <w:pPr>
        <w:shd w:val="clear" w:color="auto" w:fill="FFFFFF"/>
        <w:ind w:left="142"/>
        <w:rPr>
          <w:spacing w:val="-2"/>
        </w:rPr>
      </w:pPr>
      <w:r>
        <w:rPr>
          <w:spacing w:val="-2"/>
        </w:rPr>
        <w:t>Nome- Cognome</w:t>
      </w:r>
    </w:p>
    <w:p w:rsidR="00416F72" w:rsidRDefault="00416F72" w:rsidP="00416F72">
      <w:pPr>
        <w:shd w:val="clear" w:color="auto" w:fill="FFFFFF"/>
        <w:ind w:left="142"/>
        <w:rPr>
          <w:spacing w:val="-2"/>
        </w:rPr>
      </w:pPr>
    </w:p>
    <w:p w:rsidR="00416F72" w:rsidRDefault="00416F72" w:rsidP="00416F72">
      <w:pPr>
        <w:shd w:val="clear" w:color="auto" w:fill="FFFFFF"/>
        <w:ind w:left="142"/>
        <w:rPr>
          <w:spacing w:val="-2"/>
        </w:rPr>
      </w:pPr>
      <w:r>
        <w:rPr>
          <w:spacing w:val="-2"/>
        </w:rPr>
        <w:t>Indirizzo</w:t>
      </w:r>
    </w:p>
    <w:p w:rsidR="00416F72" w:rsidRDefault="00416F72" w:rsidP="00416F72">
      <w:pPr>
        <w:shd w:val="clear" w:color="auto" w:fill="FFFFFF"/>
        <w:ind w:left="142"/>
        <w:rPr>
          <w:spacing w:val="-2"/>
        </w:rPr>
      </w:pPr>
    </w:p>
    <w:p w:rsidR="00416F72" w:rsidRDefault="00416F72" w:rsidP="00416F72">
      <w:pPr>
        <w:shd w:val="clear" w:color="auto" w:fill="FFFFFF"/>
        <w:ind w:left="142"/>
        <w:rPr>
          <w:spacing w:val="-2"/>
        </w:rPr>
      </w:pPr>
      <w:r>
        <w:rPr>
          <w:spacing w:val="-2"/>
        </w:rPr>
        <w:t>Data</w:t>
      </w:r>
    </w:p>
    <w:p w:rsidR="00416F72" w:rsidRDefault="00416F72" w:rsidP="00416F72">
      <w:pPr>
        <w:shd w:val="clear" w:color="auto" w:fill="FFFFFF"/>
        <w:ind w:left="142"/>
        <w:rPr>
          <w:spacing w:val="-2"/>
        </w:rPr>
      </w:pPr>
    </w:p>
    <w:p w:rsidR="00416F72" w:rsidRPr="00142C1E" w:rsidRDefault="00416F72" w:rsidP="00416F72">
      <w:pPr>
        <w:rPr>
          <w:spacing w:val="-2"/>
        </w:rPr>
      </w:pPr>
      <w:r>
        <w:rPr>
          <w:spacing w:val="-2"/>
        </w:rPr>
        <w:t xml:space="preserve">   Firma</w:t>
      </w:r>
    </w:p>
    <w:sectPr w:rsidR="00416F72" w:rsidRPr="00142C1E" w:rsidSect="00416F72">
      <w:pgSz w:w="11907" w:h="16839" w:orient="landscape" w:code="9"/>
      <w:pgMar w:top="1417" w:right="1134" w:bottom="1134" w:left="1134" w:header="709" w:footer="283"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F66"/>
    <w:multiLevelType w:val="hybridMultilevel"/>
    <w:tmpl w:val="D55A8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381BDC"/>
    <w:multiLevelType w:val="hybridMultilevel"/>
    <w:tmpl w:val="D9ECD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2F50A8"/>
    <w:multiLevelType w:val="multilevel"/>
    <w:tmpl w:val="099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51C00"/>
    <w:multiLevelType w:val="hybridMultilevel"/>
    <w:tmpl w:val="BA363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drawingGridHorizontalSpacing w:val="120"/>
  <w:displayHorizontalDrawingGridEvery w:val="2"/>
  <w:characterSpacingControl w:val="doNotCompress"/>
  <w:savePreviewPicture/>
  <w:compat/>
  <w:rsids>
    <w:rsidRoot w:val="00416F72"/>
    <w:rsid w:val="00044188"/>
    <w:rsid w:val="001255ED"/>
    <w:rsid w:val="00142C1E"/>
    <w:rsid w:val="001E7DD5"/>
    <w:rsid w:val="002B1386"/>
    <w:rsid w:val="00335722"/>
    <w:rsid w:val="00416F72"/>
    <w:rsid w:val="0046704D"/>
    <w:rsid w:val="005846AE"/>
    <w:rsid w:val="00671DAF"/>
    <w:rsid w:val="007D6023"/>
    <w:rsid w:val="00841870"/>
    <w:rsid w:val="0092756C"/>
    <w:rsid w:val="009C3EF4"/>
    <w:rsid w:val="00A86365"/>
    <w:rsid w:val="00B17423"/>
    <w:rsid w:val="00B85DCB"/>
    <w:rsid w:val="00DB678C"/>
    <w:rsid w:val="00E129A7"/>
    <w:rsid w:val="00E44725"/>
    <w:rsid w:val="00F228EE"/>
    <w:rsid w:val="00F26B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F72"/>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416F72"/>
    <w:rPr>
      <w:color w:val="0000FF"/>
      <w:u w:val="single"/>
    </w:rPr>
  </w:style>
  <w:style w:type="paragraph" w:styleId="NormaleWeb">
    <w:name w:val="Normal (Web)"/>
    <w:basedOn w:val="Normale"/>
    <w:uiPriority w:val="99"/>
    <w:rsid w:val="00416F72"/>
    <w:pPr>
      <w:spacing w:before="100" w:beforeAutospacing="1" w:after="100" w:afterAutospacing="1"/>
    </w:pPr>
  </w:style>
  <w:style w:type="character" w:styleId="Enfasigrassetto">
    <w:name w:val="Strong"/>
    <w:basedOn w:val="Carpredefinitoparagrafo"/>
    <w:uiPriority w:val="22"/>
    <w:qFormat/>
    <w:rsid w:val="00416F72"/>
    <w:rPr>
      <w:b/>
      <w:bCs/>
    </w:rPr>
  </w:style>
  <w:style w:type="paragraph" w:customStyle="1" w:styleId="yiv2597329262p1">
    <w:name w:val="yiv2597329262p1"/>
    <w:basedOn w:val="Normale"/>
    <w:rsid w:val="00416F72"/>
    <w:pPr>
      <w:spacing w:before="100" w:beforeAutospacing="1" w:after="100" w:afterAutospacing="1"/>
    </w:pPr>
  </w:style>
  <w:style w:type="character" w:customStyle="1" w:styleId="yiv2597329262s1">
    <w:name w:val="yiv2597329262s1"/>
    <w:basedOn w:val="Carpredefinitoparagrafo"/>
    <w:rsid w:val="00416F72"/>
  </w:style>
  <w:style w:type="character" w:customStyle="1" w:styleId="yiv2597329262apple-converted-space">
    <w:name w:val="yiv2597329262apple-converted-space"/>
    <w:basedOn w:val="Carpredefinitoparagrafo"/>
    <w:rsid w:val="00416F72"/>
  </w:style>
  <w:style w:type="paragraph" w:styleId="Testofumetto">
    <w:name w:val="Balloon Text"/>
    <w:basedOn w:val="Normale"/>
    <w:link w:val="TestofumettoCarattere"/>
    <w:uiPriority w:val="99"/>
    <w:semiHidden/>
    <w:unhideWhenUsed/>
    <w:rsid w:val="00416F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6F72"/>
    <w:rPr>
      <w:rFonts w:ascii="Tahoma" w:eastAsia="Times New Roman" w:hAnsi="Tahoma" w:cs="Tahoma"/>
      <w:sz w:val="16"/>
      <w:szCs w:val="16"/>
      <w:lang w:eastAsia="it-IT"/>
    </w:rPr>
  </w:style>
  <w:style w:type="paragraph" w:styleId="Paragrafoelenco">
    <w:name w:val="List Paragraph"/>
    <w:basedOn w:val="Normale"/>
    <w:uiPriority w:val="34"/>
    <w:qFormat/>
    <w:rsid w:val="00F26B3E"/>
    <w:pPr>
      <w:ind w:left="720"/>
      <w:contextualSpacing/>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sciata@uzbekistanitali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5</cp:revision>
  <dcterms:created xsi:type="dcterms:W3CDTF">2018-02-16T10:08:00Z</dcterms:created>
  <dcterms:modified xsi:type="dcterms:W3CDTF">2018-02-16T10:16:00Z</dcterms:modified>
</cp:coreProperties>
</file>